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FA765" w14:textId="751F970C" w:rsidR="00F953C3" w:rsidRDefault="00F56EA2" w:rsidP="7491D187">
      <w:pPr>
        <w:rPr>
          <w:rFonts w:ascii="Calibri" w:hAnsi="Calibri" w:cs="Calibri"/>
          <w:b/>
          <w:bCs/>
          <w:sz w:val="28"/>
          <w:szCs w:val="28"/>
        </w:rPr>
      </w:pPr>
      <w:r w:rsidRPr="007B7E7E">
        <w:rPr>
          <w:rFonts w:ascii="Calibri" w:hAnsi="Calibri" w:cs="Calibri"/>
          <w:b/>
          <w:bCs/>
          <w:sz w:val="28"/>
          <w:szCs w:val="28"/>
        </w:rPr>
        <w:t>Farm</w:t>
      </w:r>
      <w:r>
        <w:rPr>
          <w:rFonts w:ascii="Calibri" w:hAnsi="Calibri" w:cs="Calibri"/>
          <w:b/>
          <w:bCs/>
          <w:sz w:val="28"/>
          <w:szCs w:val="28"/>
        </w:rPr>
        <w:t xml:space="preserve"> M</w:t>
      </w:r>
      <w:r w:rsidR="00CD2BEA">
        <w:rPr>
          <w:rFonts w:ascii="Calibri" w:hAnsi="Calibri" w:cs="Calibri"/>
          <w:b/>
          <w:bCs/>
          <w:sz w:val="28"/>
          <w:szCs w:val="28"/>
        </w:rPr>
        <w:t>aintenance</w:t>
      </w:r>
      <w:r w:rsidR="00E15006">
        <w:rPr>
          <w:rFonts w:ascii="Calibri" w:hAnsi="Calibri" w:cs="Calibri"/>
          <w:b/>
          <w:bCs/>
          <w:sz w:val="28"/>
          <w:szCs w:val="28"/>
        </w:rPr>
        <w:t xml:space="preserve"> and </w:t>
      </w:r>
      <w:r w:rsidR="1968749E" w:rsidRPr="007B7E7E">
        <w:rPr>
          <w:rFonts w:ascii="Calibri" w:hAnsi="Calibri" w:cs="Calibri"/>
          <w:b/>
          <w:bCs/>
          <w:sz w:val="28"/>
          <w:szCs w:val="28"/>
        </w:rPr>
        <w:t xml:space="preserve">Livestock Officer </w:t>
      </w:r>
      <w:r w:rsidR="00ED6523" w:rsidRPr="007B7E7E">
        <w:rPr>
          <w:rFonts w:ascii="Calibri" w:hAnsi="Calibri" w:cs="Calibri"/>
          <w:b/>
          <w:bCs/>
          <w:sz w:val="28"/>
          <w:szCs w:val="28"/>
        </w:rPr>
        <w:t xml:space="preserve">– </w:t>
      </w:r>
      <w:r w:rsidR="00E15006">
        <w:rPr>
          <w:rFonts w:ascii="Calibri" w:hAnsi="Calibri" w:cs="Calibri"/>
          <w:b/>
          <w:bCs/>
          <w:sz w:val="28"/>
          <w:szCs w:val="28"/>
        </w:rPr>
        <w:t>4</w:t>
      </w:r>
      <w:r w:rsidR="00ED6523" w:rsidRPr="007B7E7E">
        <w:rPr>
          <w:rFonts w:ascii="Calibri" w:hAnsi="Calibri" w:cs="Calibri"/>
          <w:b/>
          <w:bCs/>
          <w:sz w:val="28"/>
          <w:szCs w:val="28"/>
        </w:rPr>
        <w:t xml:space="preserve"> days per week (</w:t>
      </w:r>
      <w:r w:rsidR="005E4593">
        <w:rPr>
          <w:rFonts w:ascii="Calibri" w:hAnsi="Calibri" w:cs="Calibri"/>
          <w:b/>
          <w:bCs/>
          <w:sz w:val="28"/>
          <w:szCs w:val="28"/>
        </w:rPr>
        <w:t>28</w:t>
      </w:r>
      <w:r w:rsidR="00ED6523" w:rsidRPr="007B7E7E">
        <w:rPr>
          <w:rFonts w:ascii="Calibri" w:hAnsi="Calibri" w:cs="Calibri"/>
          <w:b/>
          <w:bCs/>
          <w:sz w:val="28"/>
          <w:szCs w:val="28"/>
        </w:rPr>
        <w:t xml:space="preserve"> hours)</w:t>
      </w:r>
      <w:r w:rsidR="00A867E4" w:rsidRPr="007B7E7E">
        <w:rPr>
          <w:rFonts w:ascii="Calibri" w:hAnsi="Calibri" w:cs="Calibri"/>
          <w:b/>
          <w:bCs/>
          <w:sz w:val="28"/>
          <w:szCs w:val="28"/>
        </w:rPr>
        <w:t xml:space="preserve"> </w:t>
      </w:r>
      <w:r w:rsidR="003A66C3">
        <w:rPr>
          <w:rFonts w:ascii="Calibri" w:hAnsi="Calibri" w:cs="Calibri"/>
          <w:b/>
          <w:bCs/>
          <w:sz w:val="28"/>
          <w:szCs w:val="28"/>
        </w:rPr>
        <w:t xml:space="preserve"> </w:t>
      </w:r>
    </w:p>
    <w:p w14:paraId="4F27DAEB" w14:textId="77777777" w:rsidR="00F953C3" w:rsidRDefault="00F953C3" w:rsidP="7491D187">
      <w:pPr>
        <w:rPr>
          <w:rFonts w:ascii="Calibri" w:hAnsi="Calibri" w:cs="Calibri"/>
          <w:b/>
          <w:bCs/>
          <w:sz w:val="28"/>
          <w:szCs w:val="28"/>
        </w:rPr>
      </w:pPr>
    </w:p>
    <w:p w14:paraId="48B9CB97" w14:textId="197596D3" w:rsidR="001F19E9" w:rsidRDefault="005E4593" w:rsidP="7491D187">
      <w:pPr>
        <w:rPr>
          <w:rFonts w:ascii="Calibri" w:hAnsi="Calibri" w:cs="Calibri"/>
          <w:b/>
          <w:bCs/>
          <w:sz w:val="28"/>
          <w:szCs w:val="28"/>
        </w:rPr>
      </w:pPr>
      <w:r w:rsidRPr="0053383D">
        <w:rPr>
          <w:rFonts w:ascii="Calibri" w:hAnsi="Calibri" w:cs="Calibri"/>
          <w:b/>
          <w:bCs/>
          <w:sz w:val="28"/>
          <w:szCs w:val="28"/>
        </w:rPr>
        <w:t>Fixed Term</w:t>
      </w:r>
      <w:r w:rsidR="00EE3D9E" w:rsidRPr="0053383D">
        <w:rPr>
          <w:rFonts w:ascii="Calibri" w:hAnsi="Calibri" w:cs="Calibri"/>
          <w:b/>
          <w:bCs/>
          <w:sz w:val="28"/>
          <w:szCs w:val="28"/>
        </w:rPr>
        <w:t xml:space="preserve"> (with a review</w:t>
      </w:r>
      <w:r w:rsidR="00C15269" w:rsidRPr="0053383D">
        <w:rPr>
          <w:rFonts w:ascii="Calibri" w:hAnsi="Calibri" w:cs="Calibri"/>
          <w:b/>
          <w:bCs/>
          <w:sz w:val="28"/>
          <w:szCs w:val="28"/>
        </w:rPr>
        <w:t xml:space="preserve"> of the role in July 2027)</w:t>
      </w:r>
    </w:p>
    <w:p w14:paraId="368EA879" w14:textId="1FF6E7AB" w:rsidR="00CD2BEA" w:rsidRDefault="00CD2BEA" w:rsidP="7491D187">
      <w:pPr>
        <w:rPr>
          <w:rFonts w:ascii="Calibri" w:hAnsi="Calibri" w:cs="Calibri"/>
          <w:b/>
          <w:bCs/>
          <w:sz w:val="28"/>
          <w:szCs w:val="28"/>
        </w:rPr>
      </w:pPr>
    </w:p>
    <w:p w14:paraId="2C0D1BBA" w14:textId="7BFC45A4" w:rsidR="00CD2BEA" w:rsidRPr="00074921" w:rsidRDefault="00CF6703" w:rsidP="00074921">
      <w:pPr>
        <w:pStyle w:val="NormalWeb"/>
      </w:pPr>
      <w:r>
        <w:rPr>
          <w:noProof/>
        </w:rPr>
        <w:drawing>
          <wp:anchor distT="0" distB="0" distL="114300" distR="114300" simplePos="0" relativeHeight="251658241" behindDoc="0" locked="0" layoutInCell="1" allowOverlap="1" wp14:anchorId="07A255D9" wp14:editId="20A8E755">
            <wp:simplePos x="0" y="0"/>
            <wp:positionH relativeFrom="column">
              <wp:posOffset>2427605</wp:posOffset>
            </wp:positionH>
            <wp:positionV relativeFrom="paragraph">
              <wp:posOffset>62865</wp:posOffset>
            </wp:positionV>
            <wp:extent cx="1866900" cy="2488565"/>
            <wp:effectExtent l="0" t="0" r="0" b="6985"/>
            <wp:wrapNone/>
            <wp:docPr id="230010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2488565"/>
                    </a:xfrm>
                    <a:prstGeom prst="rect">
                      <a:avLst/>
                    </a:prstGeom>
                    <a:noFill/>
                    <a:ln>
                      <a:noFill/>
                    </a:ln>
                  </pic:spPr>
                </pic:pic>
              </a:graphicData>
            </a:graphic>
          </wp:anchor>
        </w:drawing>
      </w:r>
      <w:r>
        <w:rPr>
          <w:noProof/>
        </w:rPr>
        <w:drawing>
          <wp:anchor distT="0" distB="0" distL="114300" distR="114300" simplePos="0" relativeHeight="251658240" behindDoc="0" locked="0" layoutInCell="1" allowOverlap="1" wp14:anchorId="660D6993" wp14:editId="1808B232">
            <wp:simplePos x="0" y="0"/>
            <wp:positionH relativeFrom="column">
              <wp:posOffset>4407218</wp:posOffset>
            </wp:positionH>
            <wp:positionV relativeFrom="paragraph">
              <wp:posOffset>350520</wp:posOffset>
            </wp:positionV>
            <wp:extent cx="2485390" cy="1928495"/>
            <wp:effectExtent l="0" t="7303" r="2858" b="2857"/>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404" r="15345"/>
                    <a:stretch>
                      <a:fillRect/>
                    </a:stretch>
                  </pic:blipFill>
                  <pic:spPr bwMode="auto">
                    <a:xfrm rot="5400000">
                      <a:off x="0" y="0"/>
                      <a:ext cx="2485390" cy="1928495"/>
                    </a:xfrm>
                    <a:prstGeom prst="rect">
                      <a:avLst/>
                    </a:prstGeom>
                    <a:noFill/>
                    <a:ln>
                      <a:noFill/>
                    </a:ln>
                    <a:extLst>
                      <a:ext uri="{53640926-AAD7-44D8-BBD7-CCE9431645EC}">
                        <a14:shadowObscured xmlns:a14="http://schemas.microsoft.com/office/drawing/2010/main"/>
                      </a:ext>
                    </a:extLst>
                  </pic:spPr>
                </pic:pic>
              </a:graphicData>
            </a:graphic>
          </wp:anchor>
        </w:drawing>
      </w:r>
      <w:r w:rsidR="003F5BCD">
        <w:rPr>
          <w:noProof/>
        </w:rPr>
        <w:drawing>
          <wp:inline distT="0" distB="0" distL="0" distR="0" wp14:anchorId="38A9F067" wp14:editId="45277841">
            <wp:extent cx="2076450" cy="24955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940" t="19312" r="4790" b="19059"/>
                    <a:stretch>
                      <a:fillRect/>
                    </a:stretch>
                  </pic:blipFill>
                  <pic:spPr bwMode="auto">
                    <a:xfrm flipH="1">
                      <a:off x="0" y="0"/>
                      <a:ext cx="2115900" cy="2542963"/>
                    </a:xfrm>
                    <a:prstGeom prst="rect">
                      <a:avLst/>
                    </a:prstGeom>
                    <a:noFill/>
                    <a:ln>
                      <a:noFill/>
                    </a:ln>
                    <a:extLst>
                      <a:ext uri="{53640926-AAD7-44D8-BBD7-CCE9431645EC}">
                        <a14:shadowObscured xmlns:a14="http://schemas.microsoft.com/office/drawing/2010/main"/>
                      </a:ext>
                    </a:extLst>
                  </pic:spPr>
                </pic:pic>
              </a:graphicData>
            </a:graphic>
          </wp:inline>
        </w:drawing>
      </w:r>
    </w:p>
    <w:p w14:paraId="698918FE" w14:textId="77777777" w:rsidR="00CD2BEA" w:rsidRDefault="00CD2BEA" w:rsidP="7491D187">
      <w:pPr>
        <w:rPr>
          <w:rFonts w:ascii="Calibri" w:hAnsi="Calibri" w:cs="Calibri"/>
          <w:b/>
          <w:bCs/>
          <w:sz w:val="28"/>
          <w:szCs w:val="28"/>
        </w:rPr>
      </w:pPr>
    </w:p>
    <w:p w14:paraId="32DA7CC9" w14:textId="23568BDA" w:rsidR="02CAAE04" w:rsidRPr="00C31F52" w:rsidRDefault="02CAAE04" w:rsidP="00C31F52">
      <w:pPr>
        <w:spacing w:line="264" w:lineRule="auto"/>
        <w:rPr>
          <w:rFonts w:ascii="Calibri" w:eastAsia="Calibri" w:hAnsi="Calibri" w:cs="Calibri"/>
          <w:color w:val="000000" w:themeColor="text1"/>
          <w:szCs w:val="24"/>
        </w:rPr>
      </w:pPr>
      <w:r w:rsidRPr="00C31F52">
        <w:rPr>
          <w:rFonts w:ascii="Calibri" w:eastAsia="Calibri" w:hAnsi="Calibri" w:cs="Calibri"/>
          <w:b/>
          <w:bCs/>
          <w:color w:val="000000" w:themeColor="text1"/>
          <w:szCs w:val="24"/>
        </w:rPr>
        <w:t>Who we are</w:t>
      </w:r>
    </w:p>
    <w:p w14:paraId="1E32BCBD" w14:textId="13BE0718" w:rsidR="008B5FFB" w:rsidRDefault="00CF6703" w:rsidP="008B5FFB">
      <w:pPr>
        <w:widowControl/>
        <w:overflowPunct/>
        <w:spacing w:after="240"/>
        <w:textAlignment w:val="auto"/>
        <w:rPr>
          <w:rFonts w:ascii="Calibri" w:eastAsia="Calibri" w:hAnsi="Calibri" w:cs="Calibri"/>
          <w:szCs w:val="24"/>
        </w:rPr>
      </w:pPr>
      <w:r w:rsidRPr="4C880C6B">
        <w:rPr>
          <w:rFonts w:ascii="Calibri" w:eastAsia="Calibri" w:hAnsi="Calibri" w:cs="Calibri"/>
          <w:szCs w:val="24"/>
        </w:rPr>
        <w:t>St Werburghs City Farm is a vibrant community hub in the heart of Bristol. We manage over 18 acres of green space, including a small farm, community garden,</w:t>
      </w:r>
      <w:r w:rsidR="009A4F47">
        <w:rPr>
          <w:rFonts w:ascii="Calibri" w:eastAsia="Calibri" w:hAnsi="Calibri" w:cs="Calibri"/>
          <w:szCs w:val="24"/>
        </w:rPr>
        <w:t xml:space="preserve"> allotments and</w:t>
      </w:r>
      <w:r w:rsidRPr="4C880C6B">
        <w:rPr>
          <w:rFonts w:ascii="Calibri" w:eastAsia="Calibri" w:hAnsi="Calibri" w:cs="Calibri"/>
          <w:szCs w:val="24"/>
        </w:rPr>
        <w:t xml:space="preserve"> </w:t>
      </w:r>
      <w:r w:rsidR="00574442">
        <w:rPr>
          <w:rFonts w:ascii="Calibri" w:eastAsia="Calibri" w:hAnsi="Calibri" w:cs="Calibri"/>
          <w:szCs w:val="24"/>
        </w:rPr>
        <w:t xml:space="preserve">woodland </w:t>
      </w:r>
      <w:r w:rsidRPr="4C880C6B">
        <w:rPr>
          <w:rFonts w:ascii="Calibri" w:eastAsia="Calibri" w:hAnsi="Calibri" w:cs="Calibri"/>
          <w:szCs w:val="24"/>
        </w:rPr>
        <w:t>conservation area. Our mission is to enhance the skills, health, and connections of people of all ages, including those experiencing a range of disadvantages, through volunteering and educational opportunities.</w:t>
      </w:r>
    </w:p>
    <w:p w14:paraId="3BC55092" w14:textId="2D745EFE" w:rsidR="00CF6703" w:rsidRPr="001B7E21" w:rsidRDefault="00CF6703" w:rsidP="008B5FFB">
      <w:pPr>
        <w:widowControl/>
        <w:overflowPunct/>
        <w:spacing w:after="240"/>
        <w:textAlignment w:val="auto"/>
        <w:rPr>
          <w:rFonts w:ascii="Calibri" w:eastAsia="Calibri" w:hAnsi="Calibri" w:cs="Calibri"/>
          <w:szCs w:val="24"/>
        </w:rPr>
      </w:pPr>
      <w:r w:rsidRPr="4C880C6B">
        <w:rPr>
          <w:rFonts w:ascii="Calibri" w:eastAsia="Calibri" w:hAnsi="Calibri" w:cs="Calibri"/>
          <w:szCs w:val="24"/>
        </w:rPr>
        <w:t>We offer diverse programmes that provide hands-on experience in areas like gardening, animal care, cooking, landscaping</w:t>
      </w:r>
      <w:r w:rsidR="0096256B">
        <w:rPr>
          <w:rFonts w:ascii="Calibri" w:eastAsia="Calibri" w:hAnsi="Calibri" w:cs="Calibri"/>
          <w:szCs w:val="24"/>
        </w:rPr>
        <w:t xml:space="preserve"> and conservation</w:t>
      </w:r>
      <w:r w:rsidRPr="4C880C6B">
        <w:rPr>
          <w:rFonts w:ascii="Calibri" w:eastAsia="Calibri" w:hAnsi="Calibri" w:cs="Calibri"/>
          <w:szCs w:val="24"/>
        </w:rPr>
        <w:t>. Our work strengthens the bond between land, animals, and people, while recogni</w:t>
      </w:r>
      <w:r w:rsidR="007D5531">
        <w:rPr>
          <w:rFonts w:ascii="Calibri" w:eastAsia="Calibri" w:hAnsi="Calibri" w:cs="Calibri"/>
          <w:szCs w:val="24"/>
        </w:rPr>
        <w:t>s</w:t>
      </w:r>
      <w:r w:rsidRPr="4C880C6B">
        <w:rPr>
          <w:rFonts w:ascii="Calibri" w:eastAsia="Calibri" w:hAnsi="Calibri" w:cs="Calibri"/>
          <w:szCs w:val="24"/>
        </w:rPr>
        <w:t xml:space="preserve">ing the importance of green spaces for health and wellbeing. Committed to inclusion, we focus on addressing inequalities in access to green space, local food, and agricultural opportunities, particularly for those from disadvantaged or marginalised backgrounds. </w:t>
      </w:r>
    </w:p>
    <w:p w14:paraId="4F80B00C" w14:textId="2A0C5E1A" w:rsidR="002223F9" w:rsidRPr="001B7E21" w:rsidRDefault="002223F9" w:rsidP="002223F9">
      <w:pPr>
        <w:rPr>
          <w:rFonts w:asciiTheme="minorHAnsi" w:hAnsiTheme="minorHAnsi" w:cstheme="minorHAnsi"/>
          <w:b/>
          <w:bCs/>
          <w:szCs w:val="24"/>
        </w:rPr>
      </w:pPr>
      <w:r w:rsidRPr="001B7E21">
        <w:rPr>
          <w:rFonts w:asciiTheme="minorHAnsi" w:hAnsiTheme="minorHAnsi" w:cstheme="minorHAnsi"/>
          <w:b/>
          <w:bCs/>
          <w:szCs w:val="24"/>
        </w:rPr>
        <w:t xml:space="preserve">We are working to create a future where communities </w:t>
      </w:r>
      <w:r>
        <w:rPr>
          <w:rFonts w:asciiTheme="minorHAnsi" w:hAnsiTheme="minorHAnsi" w:cstheme="minorHAnsi"/>
          <w:b/>
          <w:bCs/>
          <w:szCs w:val="24"/>
        </w:rPr>
        <w:t>thrive</w:t>
      </w:r>
      <w:r w:rsidRPr="001B7E21">
        <w:rPr>
          <w:rFonts w:asciiTheme="minorHAnsi" w:hAnsiTheme="minorHAnsi" w:cstheme="minorHAnsi"/>
          <w:b/>
          <w:bCs/>
          <w:szCs w:val="24"/>
        </w:rPr>
        <w:t xml:space="preserve">, green spaces flourish, and together we </w:t>
      </w:r>
      <w:r>
        <w:rPr>
          <w:rFonts w:asciiTheme="minorHAnsi" w:hAnsiTheme="minorHAnsi" w:cstheme="minorHAnsi"/>
          <w:b/>
          <w:bCs/>
          <w:szCs w:val="24"/>
        </w:rPr>
        <w:t>grow</w:t>
      </w:r>
      <w:r w:rsidRPr="001B7E21">
        <w:rPr>
          <w:rFonts w:asciiTheme="minorHAnsi" w:hAnsiTheme="minorHAnsi" w:cstheme="minorHAnsi"/>
          <w:b/>
          <w:bCs/>
          <w:szCs w:val="24"/>
        </w:rPr>
        <w:t xml:space="preserve">. </w:t>
      </w:r>
    </w:p>
    <w:p w14:paraId="516C6A6E" w14:textId="222BB5E2" w:rsidR="7491D187" w:rsidRPr="00C31F52" w:rsidRDefault="7491D187" w:rsidP="00C31F52">
      <w:pPr>
        <w:spacing w:line="264" w:lineRule="auto"/>
        <w:rPr>
          <w:rFonts w:ascii="Calibri" w:eastAsia="Calibri" w:hAnsi="Calibri" w:cs="Calibri"/>
          <w:color w:val="000000" w:themeColor="text1"/>
          <w:szCs w:val="24"/>
        </w:rPr>
      </w:pPr>
    </w:p>
    <w:p w14:paraId="1DA9B8DC" w14:textId="4460CA0B" w:rsidR="02CAAE04" w:rsidRPr="00C31F52" w:rsidRDefault="02CAAE04" w:rsidP="00C31F52">
      <w:pPr>
        <w:spacing w:line="264" w:lineRule="auto"/>
        <w:rPr>
          <w:rFonts w:ascii="Calibri" w:eastAsia="Calibri" w:hAnsi="Calibri" w:cs="Calibri"/>
          <w:color w:val="000000" w:themeColor="text1"/>
          <w:szCs w:val="24"/>
        </w:rPr>
      </w:pPr>
      <w:r w:rsidRPr="00C31F52">
        <w:rPr>
          <w:rFonts w:ascii="Calibri" w:eastAsia="Calibri" w:hAnsi="Calibri" w:cs="Calibri"/>
          <w:b/>
          <w:bCs/>
          <w:color w:val="000000" w:themeColor="text1"/>
          <w:szCs w:val="24"/>
        </w:rPr>
        <w:t>What you will love about working here</w:t>
      </w:r>
    </w:p>
    <w:p w14:paraId="24174FB8" w14:textId="0EDA0368" w:rsidR="00294549" w:rsidRDefault="00E1102E" w:rsidP="00C31F52">
      <w:pPr>
        <w:pStyle w:val="ListParagraph"/>
        <w:numPr>
          <w:ilvl w:val="0"/>
          <w:numId w:val="40"/>
        </w:numPr>
        <w:spacing w:after="0" w:line="264" w:lineRule="auto"/>
        <w:rPr>
          <w:rFonts w:cs="Calibri"/>
          <w:color w:val="000000" w:themeColor="text1"/>
          <w:sz w:val="24"/>
          <w:szCs w:val="24"/>
        </w:rPr>
      </w:pPr>
      <w:r w:rsidRPr="00E1102E">
        <w:rPr>
          <w:rFonts w:cs="Calibri"/>
          <w:color w:val="000000" w:themeColor="text1"/>
          <w:sz w:val="24"/>
          <w:szCs w:val="24"/>
        </w:rPr>
        <w:t>Working</w:t>
      </w:r>
      <w:r w:rsidR="0036040D">
        <w:rPr>
          <w:rFonts w:cs="Calibri"/>
          <w:color w:val="000000" w:themeColor="text1"/>
          <w:sz w:val="24"/>
          <w:szCs w:val="24"/>
        </w:rPr>
        <w:t xml:space="preserve"> practically</w:t>
      </w:r>
      <w:r w:rsidRPr="00E1102E">
        <w:rPr>
          <w:rFonts w:cs="Calibri"/>
          <w:color w:val="000000" w:themeColor="text1"/>
          <w:sz w:val="24"/>
          <w:szCs w:val="24"/>
        </w:rPr>
        <w:t xml:space="preserve"> on our Farm site </w:t>
      </w:r>
      <w:r w:rsidR="00DD5F50">
        <w:rPr>
          <w:rFonts w:cs="Calibri"/>
          <w:color w:val="000000" w:themeColor="text1"/>
          <w:sz w:val="24"/>
          <w:szCs w:val="24"/>
        </w:rPr>
        <w:t xml:space="preserve">and </w:t>
      </w:r>
      <w:r w:rsidRPr="00E1102E">
        <w:rPr>
          <w:rFonts w:cs="Calibri"/>
          <w:color w:val="000000" w:themeColor="text1"/>
          <w:sz w:val="24"/>
          <w:szCs w:val="24"/>
        </w:rPr>
        <w:t>with our animals</w:t>
      </w:r>
    </w:p>
    <w:p w14:paraId="007D2F42" w14:textId="7CBCEEC6" w:rsidR="003809D4" w:rsidRPr="00E1102E" w:rsidRDefault="003809D4" w:rsidP="00C31F52">
      <w:pPr>
        <w:pStyle w:val="ListParagraph"/>
        <w:numPr>
          <w:ilvl w:val="0"/>
          <w:numId w:val="40"/>
        </w:numPr>
        <w:spacing w:after="0" w:line="264" w:lineRule="auto"/>
        <w:rPr>
          <w:rFonts w:cs="Calibri"/>
          <w:color w:val="000000" w:themeColor="text1"/>
          <w:sz w:val="24"/>
          <w:szCs w:val="24"/>
        </w:rPr>
      </w:pPr>
      <w:r>
        <w:rPr>
          <w:rFonts w:cs="Calibri"/>
          <w:color w:val="000000" w:themeColor="text1"/>
          <w:sz w:val="24"/>
          <w:szCs w:val="24"/>
        </w:rPr>
        <w:t>Spending lots of time outdoors</w:t>
      </w:r>
      <w:r w:rsidR="00794535">
        <w:rPr>
          <w:rFonts w:cs="Calibri"/>
          <w:color w:val="000000" w:themeColor="text1"/>
          <w:sz w:val="24"/>
          <w:szCs w:val="24"/>
        </w:rPr>
        <w:t xml:space="preserve"> and </w:t>
      </w:r>
      <w:r w:rsidR="00090A26">
        <w:rPr>
          <w:rFonts w:cs="Calibri"/>
          <w:color w:val="000000" w:themeColor="text1"/>
          <w:sz w:val="24"/>
          <w:szCs w:val="24"/>
        </w:rPr>
        <w:t>being part of valued community provision</w:t>
      </w:r>
    </w:p>
    <w:p w14:paraId="26A149EA" w14:textId="3E853095" w:rsidR="02CAAE04" w:rsidRPr="00C31F52" w:rsidRDefault="02CAAE04" w:rsidP="00C31F52">
      <w:pPr>
        <w:pStyle w:val="ListParagraph"/>
        <w:numPr>
          <w:ilvl w:val="0"/>
          <w:numId w:val="40"/>
        </w:numPr>
        <w:spacing w:after="0" w:line="264" w:lineRule="auto"/>
        <w:rPr>
          <w:rFonts w:cs="Calibri"/>
          <w:color w:val="000000" w:themeColor="text1"/>
          <w:sz w:val="24"/>
          <w:szCs w:val="24"/>
        </w:rPr>
      </w:pPr>
      <w:r w:rsidRPr="00C31F52">
        <w:rPr>
          <w:rFonts w:cs="Calibri"/>
          <w:color w:val="000000" w:themeColor="text1"/>
          <w:sz w:val="24"/>
          <w:szCs w:val="24"/>
        </w:rPr>
        <w:t>Working in a supportive environment which values your diversity and talent</w:t>
      </w:r>
    </w:p>
    <w:p w14:paraId="5C6192F3" w14:textId="390B8EC2" w:rsidR="02CAAE04" w:rsidRPr="00C31F52" w:rsidRDefault="02CAAE04" w:rsidP="00C31F52">
      <w:pPr>
        <w:pStyle w:val="ListParagraph"/>
        <w:numPr>
          <w:ilvl w:val="0"/>
          <w:numId w:val="40"/>
        </w:numPr>
        <w:spacing w:after="0" w:line="264" w:lineRule="auto"/>
        <w:rPr>
          <w:rFonts w:cs="Calibri"/>
          <w:color w:val="000000" w:themeColor="text1"/>
          <w:sz w:val="24"/>
          <w:szCs w:val="24"/>
        </w:rPr>
      </w:pPr>
      <w:r w:rsidRPr="00C31F52">
        <w:rPr>
          <w:rFonts w:cs="Calibri"/>
          <w:color w:val="000000" w:themeColor="text1"/>
          <w:sz w:val="24"/>
          <w:szCs w:val="24"/>
        </w:rPr>
        <w:t>Access to training opportunities and reflective practice</w:t>
      </w:r>
    </w:p>
    <w:p w14:paraId="390088DD" w14:textId="7E60E051" w:rsidR="02CAAE04" w:rsidRPr="00C31F52" w:rsidRDefault="02CAAE04" w:rsidP="00C31F52">
      <w:pPr>
        <w:pStyle w:val="ListParagraph"/>
        <w:numPr>
          <w:ilvl w:val="0"/>
          <w:numId w:val="40"/>
        </w:numPr>
        <w:spacing w:after="0" w:line="264" w:lineRule="auto"/>
        <w:rPr>
          <w:rFonts w:cs="Calibri"/>
          <w:color w:val="000000" w:themeColor="text1"/>
          <w:sz w:val="24"/>
          <w:szCs w:val="24"/>
        </w:rPr>
      </w:pPr>
      <w:r w:rsidRPr="00C31F52">
        <w:rPr>
          <w:rFonts w:cs="Calibri"/>
          <w:color w:val="000000" w:themeColor="text1"/>
          <w:sz w:val="24"/>
          <w:szCs w:val="24"/>
        </w:rPr>
        <w:t>Being part of a team that strives for greater inclusion and equity</w:t>
      </w:r>
    </w:p>
    <w:p w14:paraId="0EFDADC7" w14:textId="57899420" w:rsidR="02CAAE04" w:rsidRPr="00C31F52" w:rsidRDefault="02CAAE04" w:rsidP="00C31F52">
      <w:pPr>
        <w:pStyle w:val="ListParagraph"/>
        <w:numPr>
          <w:ilvl w:val="0"/>
          <w:numId w:val="40"/>
        </w:numPr>
        <w:spacing w:after="0" w:line="264" w:lineRule="auto"/>
        <w:rPr>
          <w:rFonts w:cs="Calibri"/>
          <w:color w:val="000000" w:themeColor="text1"/>
          <w:sz w:val="24"/>
          <w:szCs w:val="24"/>
        </w:rPr>
      </w:pPr>
      <w:r w:rsidRPr="00C31F52">
        <w:rPr>
          <w:rFonts w:cs="Calibri"/>
          <w:color w:val="000000" w:themeColor="text1"/>
          <w:sz w:val="24"/>
          <w:szCs w:val="24"/>
        </w:rPr>
        <w:lastRenderedPageBreak/>
        <w:t>Flexibility for those with families and other commitments</w:t>
      </w:r>
      <w:r w:rsidR="00294549">
        <w:rPr>
          <w:rFonts w:cs="Calibri"/>
          <w:color w:val="000000" w:themeColor="text1"/>
          <w:sz w:val="24"/>
          <w:szCs w:val="24"/>
        </w:rPr>
        <w:t xml:space="preserve"> </w:t>
      </w:r>
    </w:p>
    <w:p w14:paraId="6FD69836" w14:textId="13625336" w:rsidR="02CAAE04" w:rsidRPr="00C31F52" w:rsidRDefault="02CAAE04" w:rsidP="00C31F52">
      <w:pPr>
        <w:pStyle w:val="ListParagraph"/>
        <w:numPr>
          <w:ilvl w:val="0"/>
          <w:numId w:val="40"/>
        </w:numPr>
        <w:spacing w:after="0" w:line="264" w:lineRule="auto"/>
        <w:rPr>
          <w:rFonts w:cs="Calibri"/>
          <w:color w:val="000000" w:themeColor="text1"/>
          <w:sz w:val="24"/>
          <w:szCs w:val="24"/>
        </w:rPr>
      </w:pPr>
      <w:r w:rsidRPr="00C31F52">
        <w:rPr>
          <w:rFonts w:cs="Calibri"/>
          <w:color w:val="000000" w:themeColor="text1"/>
          <w:sz w:val="24"/>
          <w:szCs w:val="24"/>
        </w:rPr>
        <w:t>Generous annual leave entitlement – 25 days and bank holiday pro rata</w:t>
      </w:r>
    </w:p>
    <w:p w14:paraId="636FB83A" w14:textId="1D423E84" w:rsidR="02CAAE04" w:rsidRPr="00C31F52" w:rsidRDefault="02CAAE04" w:rsidP="00C31F52">
      <w:pPr>
        <w:pStyle w:val="ListParagraph"/>
        <w:numPr>
          <w:ilvl w:val="0"/>
          <w:numId w:val="40"/>
        </w:numPr>
        <w:spacing w:after="0" w:line="264" w:lineRule="auto"/>
        <w:rPr>
          <w:rFonts w:cs="Calibri"/>
          <w:color w:val="000000" w:themeColor="text1"/>
          <w:sz w:val="24"/>
          <w:szCs w:val="24"/>
        </w:rPr>
      </w:pPr>
      <w:r w:rsidRPr="00C31F52">
        <w:rPr>
          <w:rFonts w:cs="Calibri"/>
          <w:color w:val="000000" w:themeColor="text1"/>
          <w:sz w:val="24"/>
          <w:szCs w:val="24"/>
        </w:rPr>
        <w:t>Participation in the NEST pension scheme</w:t>
      </w:r>
    </w:p>
    <w:p w14:paraId="378A33B6" w14:textId="55D52893" w:rsidR="02CAAE04" w:rsidRDefault="02CAAE04" w:rsidP="00C31F52">
      <w:pPr>
        <w:pStyle w:val="ListParagraph"/>
        <w:numPr>
          <w:ilvl w:val="0"/>
          <w:numId w:val="40"/>
        </w:numPr>
        <w:spacing w:after="0" w:line="264" w:lineRule="auto"/>
        <w:rPr>
          <w:rFonts w:cs="Calibri"/>
          <w:color w:val="000000" w:themeColor="text1"/>
          <w:sz w:val="24"/>
          <w:szCs w:val="24"/>
        </w:rPr>
      </w:pPr>
      <w:r w:rsidRPr="00C31F52">
        <w:rPr>
          <w:rFonts w:cs="Calibri"/>
          <w:color w:val="000000" w:themeColor="text1"/>
          <w:sz w:val="24"/>
          <w:szCs w:val="24"/>
        </w:rPr>
        <w:t>Access to the cycle-to-work scheme</w:t>
      </w:r>
    </w:p>
    <w:p w14:paraId="67567745" w14:textId="44D13443" w:rsidR="00CE3098" w:rsidRPr="00C31F52" w:rsidRDefault="00CE3098" w:rsidP="00C31F52">
      <w:pPr>
        <w:pStyle w:val="ListParagraph"/>
        <w:numPr>
          <w:ilvl w:val="0"/>
          <w:numId w:val="40"/>
        </w:numPr>
        <w:spacing w:after="0" w:line="264" w:lineRule="auto"/>
        <w:rPr>
          <w:rFonts w:cs="Calibri"/>
          <w:color w:val="000000" w:themeColor="text1"/>
          <w:sz w:val="24"/>
          <w:szCs w:val="24"/>
        </w:rPr>
      </w:pPr>
      <w:r>
        <w:rPr>
          <w:rFonts w:cs="Calibri"/>
          <w:color w:val="000000" w:themeColor="text1"/>
          <w:sz w:val="24"/>
          <w:szCs w:val="24"/>
        </w:rPr>
        <w:t>Dog-friendly o</w:t>
      </w:r>
      <w:r w:rsidR="0099086A">
        <w:rPr>
          <w:rFonts w:cs="Calibri"/>
          <w:color w:val="000000" w:themeColor="text1"/>
          <w:sz w:val="24"/>
          <w:szCs w:val="24"/>
        </w:rPr>
        <w:t>ffice</w:t>
      </w:r>
      <w:r>
        <w:rPr>
          <w:rFonts w:cs="Calibri"/>
          <w:color w:val="000000" w:themeColor="text1"/>
          <w:sz w:val="24"/>
          <w:szCs w:val="24"/>
        </w:rPr>
        <w:t xml:space="preserve"> (conditions apply)</w:t>
      </w:r>
    </w:p>
    <w:p w14:paraId="0670335E" w14:textId="44005E51" w:rsidR="02CAAE04" w:rsidRPr="00C31F52" w:rsidRDefault="02CAAE04" w:rsidP="00C31F52">
      <w:pPr>
        <w:spacing w:afterAutospacing="1" w:line="264" w:lineRule="auto"/>
        <w:rPr>
          <w:rFonts w:ascii="Calibri" w:eastAsia="Calibri" w:hAnsi="Calibri" w:cs="Calibri"/>
          <w:color w:val="000000" w:themeColor="text1"/>
          <w:szCs w:val="24"/>
        </w:rPr>
      </w:pPr>
      <w:r w:rsidRPr="00C31F52">
        <w:rPr>
          <w:rStyle w:val="eop"/>
          <w:rFonts w:ascii="Calibri" w:eastAsia="Calibri" w:hAnsi="Calibri" w:cs="Calibri"/>
          <w:color w:val="000000" w:themeColor="text1"/>
          <w:szCs w:val="24"/>
        </w:rPr>
        <w:t> </w:t>
      </w:r>
    </w:p>
    <w:p w14:paraId="00112CFE" w14:textId="7F73BD2B" w:rsidR="02CAAE04" w:rsidRPr="00C31F52" w:rsidRDefault="02CAAE04" w:rsidP="00C31F52">
      <w:pPr>
        <w:spacing w:line="264" w:lineRule="auto"/>
        <w:rPr>
          <w:rFonts w:ascii="Calibri" w:hAnsi="Calibri" w:cs="Calibri"/>
          <w:szCs w:val="24"/>
        </w:rPr>
      </w:pPr>
      <w:r w:rsidRPr="00C31F52">
        <w:rPr>
          <w:rFonts w:ascii="Calibri" w:hAnsi="Calibri" w:cs="Calibri"/>
          <w:b/>
          <w:bCs/>
          <w:szCs w:val="24"/>
        </w:rPr>
        <w:t>About the role</w:t>
      </w:r>
    </w:p>
    <w:p w14:paraId="4C7202F0" w14:textId="71EFAE35" w:rsidR="00F97064" w:rsidRDefault="7CE3B5F6" w:rsidP="1AAEDD44">
      <w:pPr>
        <w:spacing w:line="264" w:lineRule="auto"/>
        <w:rPr>
          <w:rFonts w:asciiTheme="minorHAnsi" w:hAnsiTheme="minorHAnsi" w:cstheme="minorBidi"/>
          <w:color w:val="000000" w:themeColor="text1"/>
        </w:rPr>
      </w:pPr>
      <w:r w:rsidRPr="00E1102E">
        <w:rPr>
          <w:rFonts w:asciiTheme="minorHAnsi" w:eastAsia="Calibri" w:hAnsiTheme="minorHAnsi" w:cstheme="minorBidi"/>
          <w:color w:val="000000" w:themeColor="text1"/>
        </w:rPr>
        <w:t xml:space="preserve">We’re looking for someone </w:t>
      </w:r>
      <w:r w:rsidR="00C37F62">
        <w:rPr>
          <w:rFonts w:asciiTheme="minorHAnsi" w:eastAsia="Calibri" w:hAnsiTheme="minorHAnsi" w:cstheme="minorBidi"/>
          <w:color w:val="000000" w:themeColor="text1"/>
        </w:rPr>
        <w:t xml:space="preserve">with strong </w:t>
      </w:r>
      <w:r w:rsidR="00DA77E6">
        <w:rPr>
          <w:rFonts w:asciiTheme="minorHAnsi" w:eastAsia="Calibri" w:hAnsiTheme="minorHAnsi" w:cstheme="minorBidi"/>
          <w:color w:val="000000" w:themeColor="text1"/>
        </w:rPr>
        <w:t xml:space="preserve">practical </w:t>
      </w:r>
      <w:r w:rsidR="00C37F62">
        <w:rPr>
          <w:rFonts w:asciiTheme="minorHAnsi" w:eastAsia="Calibri" w:hAnsiTheme="minorHAnsi" w:cstheme="minorBidi"/>
          <w:color w:val="000000" w:themeColor="text1"/>
        </w:rPr>
        <w:t xml:space="preserve">skills </w:t>
      </w:r>
      <w:r w:rsidRPr="00E1102E">
        <w:rPr>
          <w:rFonts w:asciiTheme="minorHAnsi" w:eastAsia="Calibri" w:hAnsiTheme="minorHAnsi" w:cstheme="minorBidi"/>
          <w:color w:val="000000" w:themeColor="text1"/>
        </w:rPr>
        <w:t xml:space="preserve">who wants to make a real and lasting difference to people’s lives whilst </w:t>
      </w:r>
      <w:r w:rsidR="00B82A51" w:rsidRPr="00E1102E">
        <w:rPr>
          <w:rFonts w:asciiTheme="minorHAnsi" w:eastAsia="Calibri" w:hAnsiTheme="minorHAnsi" w:cstheme="minorBidi"/>
          <w:color w:val="000000" w:themeColor="text1"/>
        </w:rPr>
        <w:t xml:space="preserve">ensuring that </w:t>
      </w:r>
      <w:r w:rsidR="00792F0D" w:rsidRPr="00E1102E">
        <w:rPr>
          <w:rFonts w:asciiTheme="minorHAnsi" w:eastAsia="Calibri" w:hAnsiTheme="minorHAnsi" w:cstheme="minorBidi"/>
          <w:color w:val="000000" w:themeColor="text1"/>
        </w:rPr>
        <w:t xml:space="preserve">the Farm </w:t>
      </w:r>
      <w:r w:rsidR="00542EA2">
        <w:rPr>
          <w:rFonts w:asciiTheme="minorHAnsi" w:eastAsia="Calibri" w:hAnsiTheme="minorHAnsi" w:cstheme="minorBidi"/>
          <w:color w:val="000000" w:themeColor="text1"/>
        </w:rPr>
        <w:t xml:space="preserve">site </w:t>
      </w:r>
      <w:r w:rsidR="00792F0D" w:rsidRPr="00E1102E">
        <w:rPr>
          <w:rFonts w:asciiTheme="minorHAnsi" w:eastAsia="Calibri" w:hAnsiTheme="minorHAnsi" w:cstheme="minorBidi"/>
          <w:color w:val="000000" w:themeColor="text1"/>
        </w:rPr>
        <w:t xml:space="preserve">and our livestock </w:t>
      </w:r>
      <w:r w:rsidR="00B82A51" w:rsidRPr="00E1102E">
        <w:rPr>
          <w:rFonts w:asciiTheme="minorHAnsi" w:eastAsia="Calibri" w:hAnsiTheme="minorHAnsi" w:cstheme="minorBidi"/>
          <w:color w:val="000000" w:themeColor="text1"/>
        </w:rPr>
        <w:t xml:space="preserve">are </w:t>
      </w:r>
      <w:r w:rsidR="00792F0D" w:rsidRPr="00E1102E">
        <w:rPr>
          <w:rFonts w:asciiTheme="minorHAnsi" w:eastAsia="Calibri" w:hAnsiTheme="minorHAnsi" w:cstheme="minorBidi"/>
          <w:color w:val="000000" w:themeColor="text1"/>
        </w:rPr>
        <w:t>at the heart of our work</w:t>
      </w:r>
      <w:r w:rsidRPr="00E1102E">
        <w:rPr>
          <w:rFonts w:asciiTheme="minorHAnsi" w:eastAsia="Calibri" w:hAnsiTheme="minorHAnsi" w:cstheme="minorBidi"/>
          <w:color w:val="000000" w:themeColor="text1"/>
        </w:rPr>
        <w:t xml:space="preserve">. </w:t>
      </w:r>
      <w:r w:rsidR="0E623BCF" w:rsidRPr="00E1102E">
        <w:rPr>
          <w:rFonts w:asciiTheme="minorHAnsi" w:eastAsia="Calibri" w:hAnsiTheme="minorHAnsi" w:cstheme="minorBidi"/>
          <w:color w:val="000000" w:themeColor="text1"/>
        </w:rPr>
        <w:t>As t</w:t>
      </w:r>
      <w:r w:rsidR="02CAAE04" w:rsidRPr="00E1102E">
        <w:rPr>
          <w:rFonts w:asciiTheme="minorHAnsi" w:eastAsiaTheme="minorEastAsia" w:hAnsiTheme="minorHAnsi" w:cstheme="minorBidi"/>
          <w:color w:val="000000" w:themeColor="text1"/>
        </w:rPr>
        <w:t xml:space="preserve">he </w:t>
      </w:r>
      <w:r w:rsidR="001D5372">
        <w:rPr>
          <w:rFonts w:asciiTheme="minorHAnsi" w:eastAsiaTheme="minorEastAsia" w:hAnsiTheme="minorHAnsi" w:cstheme="minorBidi"/>
          <w:color w:val="000000" w:themeColor="text1"/>
        </w:rPr>
        <w:t xml:space="preserve">Farm </w:t>
      </w:r>
      <w:r w:rsidR="00DA77E6">
        <w:rPr>
          <w:rFonts w:asciiTheme="minorHAnsi" w:eastAsiaTheme="minorEastAsia" w:hAnsiTheme="minorHAnsi" w:cstheme="minorBidi"/>
          <w:color w:val="000000" w:themeColor="text1"/>
        </w:rPr>
        <w:t xml:space="preserve">Maintenance and </w:t>
      </w:r>
      <w:r w:rsidR="283A6A28" w:rsidRPr="00E1102E">
        <w:rPr>
          <w:rFonts w:asciiTheme="minorHAnsi" w:eastAsiaTheme="minorEastAsia" w:hAnsiTheme="minorHAnsi" w:cstheme="minorBidi"/>
          <w:color w:val="000000" w:themeColor="text1"/>
        </w:rPr>
        <w:t>Livestock</w:t>
      </w:r>
      <w:r w:rsidR="02CAAE04" w:rsidRPr="00E1102E">
        <w:rPr>
          <w:rFonts w:asciiTheme="minorHAnsi" w:eastAsiaTheme="minorEastAsia" w:hAnsiTheme="minorHAnsi" w:cstheme="minorBidi"/>
          <w:color w:val="000000" w:themeColor="text1"/>
        </w:rPr>
        <w:t xml:space="preserve"> Officer</w:t>
      </w:r>
      <w:r w:rsidR="78188742" w:rsidRPr="00E1102E">
        <w:rPr>
          <w:rFonts w:asciiTheme="minorHAnsi" w:eastAsiaTheme="minorEastAsia" w:hAnsiTheme="minorHAnsi" w:cstheme="minorBidi"/>
          <w:color w:val="000000" w:themeColor="text1"/>
        </w:rPr>
        <w:t>, you</w:t>
      </w:r>
      <w:r w:rsidR="02CAAE04" w:rsidRPr="00E1102E">
        <w:rPr>
          <w:rFonts w:asciiTheme="minorHAnsi" w:eastAsiaTheme="minorEastAsia" w:hAnsiTheme="minorHAnsi" w:cstheme="minorBidi"/>
          <w:color w:val="000000" w:themeColor="text1"/>
        </w:rPr>
        <w:t xml:space="preserve"> will play an important role in the day-to-day operation of the Farm </w:t>
      </w:r>
      <w:r w:rsidR="0079782F" w:rsidRPr="00E1102E">
        <w:rPr>
          <w:rFonts w:asciiTheme="minorHAnsi" w:eastAsiaTheme="minorEastAsia" w:hAnsiTheme="minorHAnsi" w:cstheme="minorBidi"/>
          <w:color w:val="000000" w:themeColor="text1"/>
        </w:rPr>
        <w:t>site</w:t>
      </w:r>
      <w:r w:rsidR="001E6B2F" w:rsidRPr="00E1102E">
        <w:rPr>
          <w:rFonts w:asciiTheme="minorHAnsi" w:eastAsiaTheme="minorEastAsia" w:hAnsiTheme="minorHAnsi" w:cstheme="minorBidi"/>
          <w:color w:val="000000" w:themeColor="text1"/>
        </w:rPr>
        <w:t xml:space="preserve">, </w:t>
      </w:r>
      <w:r w:rsidR="001E6B2F" w:rsidRPr="00E1102E">
        <w:rPr>
          <w:rFonts w:asciiTheme="minorHAnsi" w:hAnsiTheme="minorHAnsi" w:cstheme="minorBidi"/>
          <w:color w:val="000000" w:themeColor="text1"/>
        </w:rPr>
        <w:t xml:space="preserve">ensuring our facilities are clean, </w:t>
      </w:r>
      <w:r w:rsidR="007A2F3C" w:rsidRPr="00E1102E">
        <w:rPr>
          <w:rFonts w:asciiTheme="minorHAnsi" w:hAnsiTheme="minorHAnsi" w:cstheme="minorBidi"/>
          <w:color w:val="000000" w:themeColor="text1"/>
        </w:rPr>
        <w:t xml:space="preserve">safe and welcoming </w:t>
      </w:r>
      <w:r w:rsidR="001E6B2F" w:rsidRPr="00E1102E">
        <w:rPr>
          <w:rFonts w:asciiTheme="minorHAnsi" w:hAnsiTheme="minorHAnsi" w:cstheme="minorBidi"/>
          <w:color w:val="000000" w:themeColor="text1"/>
        </w:rPr>
        <w:t>for beneficiaries and the wider community to access.</w:t>
      </w:r>
      <w:r w:rsidR="00785D51" w:rsidRPr="00E1102E">
        <w:rPr>
          <w:rFonts w:asciiTheme="minorHAnsi" w:hAnsiTheme="minorHAnsi" w:cstheme="minorBidi"/>
          <w:color w:val="000000" w:themeColor="text1"/>
        </w:rPr>
        <w:t xml:space="preserve"> </w:t>
      </w:r>
      <w:r w:rsidR="00923641" w:rsidRPr="00E1102E">
        <w:rPr>
          <w:rFonts w:asciiTheme="minorHAnsi" w:hAnsiTheme="minorHAnsi" w:cstheme="minorBidi"/>
          <w:color w:val="000000" w:themeColor="text1"/>
        </w:rPr>
        <w:t>This includes</w:t>
      </w:r>
      <w:r w:rsidR="00B3554F">
        <w:rPr>
          <w:rFonts w:asciiTheme="minorHAnsi" w:hAnsiTheme="minorHAnsi" w:cstheme="minorBidi"/>
          <w:color w:val="000000" w:themeColor="text1"/>
        </w:rPr>
        <w:t xml:space="preserve"> the following key work areas</w:t>
      </w:r>
      <w:r w:rsidR="00923641" w:rsidRPr="00E1102E">
        <w:rPr>
          <w:rFonts w:asciiTheme="minorHAnsi" w:hAnsiTheme="minorHAnsi" w:cstheme="minorBidi"/>
          <w:color w:val="000000" w:themeColor="text1"/>
        </w:rPr>
        <w:t xml:space="preserve">: </w:t>
      </w:r>
    </w:p>
    <w:p w14:paraId="6A7F9532" w14:textId="77777777" w:rsidR="00F97064" w:rsidRDefault="00F97064" w:rsidP="1AAEDD44">
      <w:pPr>
        <w:spacing w:line="264" w:lineRule="auto"/>
        <w:rPr>
          <w:rFonts w:asciiTheme="minorHAnsi" w:hAnsiTheme="minorHAnsi" w:cstheme="minorBidi"/>
          <w:color w:val="000000" w:themeColor="text1"/>
        </w:rPr>
      </w:pPr>
    </w:p>
    <w:p w14:paraId="6D1127BB" w14:textId="5A80DB1B" w:rsidR="00796043" w:rsidRPr="000C72E0" w:rsidRDefault="00796043" w:rsidP="00796043">
      <w:pPr>
        <w:pStyle w:val="ListParagraph"/>
        <w:numPr>
          <w:ilvl w:val="0"/>
          <w:numId w:val="1"/>
        </w:numPr>
        <w:spacing w:line="264" w:lineRule="auto"/>
        <w:rPr>
          <w:rFonts w:asciiTheme="minorHAnsi" w:hAnsiTheme="minorHAnsi" w:cstheme="minorBidi"/>
          <w:color w:val="000000" w:themeColor="text1"/>
          <w:sz w:val="24"/>
          <w:szCs w:val="24"/>
        </w:rPr>
      </w:pPr>
      <w:r>
        <w:rPr>
          <w:rFonts w:asciiTheme="minorHAnsi" w:hAnsiTheme="minorHAnsi" w:cstheme="minorHAnsi"/>
          <w:color w:val="000000" w:themeColor="text1"/>
          <w:sz w:val="24"/>
          <w:szCs w:val="24"/>
        </w:rPr>
        <w:t>S</w:t>
      </w:r>
      <w:r w:rsidRPr="009B1A60">
        <w:rPr>
          <w:rFonts w:asciiTheme="minorHAnsi" w:hAnsiTheme="minorHAnsi" w:cstheme="minorHAnsi"/>
          <w:color w:val="000000" w:themeColor="text1"/>
          <w:sz w:val="24"/>
          <w:szCs w:val="24"/>
        </w:rPr>
        <w:t xml:space="preserve">upport the Sites Operational Manager to maintain and improve the Farms sites, buildings and infrastructure, </w:t>
      </w:r>
      <w:r>
        <w:rPr>
          <w:rFonts w:asciiTheme="minorHAnsi" w:hAnsiTheme="minorHAnsi" w:cstheme="minorHAnsi"/>
          <w:color w:val="000000" w:themeColor="text1"/>
          <w:sz w:val="24"/>
          <w:szCs w:val="24"/>
        </w:rPr>
        <w:t xml:space="preserve">often working independently to carry out repairs and develop infrastructure across our varied sites and spaces. </w:t>
      </w:r>
    </w:p>
    <w:p w14:paraId="462E1F74" w14:textId="77777777" w:rsidR="00796043" w:rsidRPr="005B3D4D" w:rsidRDefault="00796043" w:rsidP="00796043">
      <w:pPr>
        <w:pStyle w:val="ListParagraph"/>
        <w:numPr>
          <w:ilvl w:val="0"/>
          <w:numId w:val="1"/>
        </w:numPr>
        <w:spacing w:line="264" w:lineRule="auto"/>
        <w:rPr>
          <w:rFonts w:asciiTheme="minorHAnsi" w:hAnsiTheme="minorHAnsi" w:cstheme="minorBidi"/>
          <w:color w:val="000000" w:themeColor="text1"/>
          <w:sz w:val="24"/>
          <w:szCs w:val="24"/>
        </w:rPr>
      </w:pPr>
      <w:r>
        <w:rPr>
          <w:rFonts w:asciiTheme="minorHAnsi" w:hAnsiTheme="minorHAnsi" w:cstheme="minorHAnsi"/>
          <w:color w:val="000000" w:themeColor="text1"/>
          <w:sz w:val="24"/>
          <w:szCs w:val="24"/>
        </w:rPr>
        <w:t xml:space="preserve">With guidance from the Sites Operational </w:t>
      </w:r>
      <w:proofErr w:type="gramStart"/>
      <w:r>
        <w:rPr>
          <w:rFonts w:asciiTheme="minorHAnsi" w:hAnsiTheme="minorHAnsi" w:cstheme="minorHAnsi"/>
          <w:color w:val="000000" w:themeColor="text1"/>
          <w:sz w:val="24"/>
          <w:szCs w:val="24"/>
        </w:rPr>
        <w:t>Manager</w:t>
      </w:r>
      <w:proofErr w:type="gramEnd"/>
      <w:r>
        <w:rPr>
          <w:rFonts w:asciiTheme="minorHAnsi" w:hAnsiTheme="minorHAnsi" w:cstheme="minorHAnsi"/>
          <w:color w:val="000000" w:themeColor="text1"/>
          <w:sz w:val="24"/>
          <w:szCs w:val="24"/>
        </w:rPr>
        <w:t xml:space="preserve"> you will</w:t>
      </w:r>
      <w:r w:rsidRPr="009B1A60">
        <w:rPr>
          <w:rFonts w:asciiTheme="minorHAnsi" w:hAnsiTheme="minorHAnsi" w:cstheme="minorHAnsi"/>
          <w:color w:val="000000" w:themeColor="text1"/>
          <w:sz w:val="24"/>
          <w:szCs w:val="24"/>
        </w:rPr>
        <w:t xml:space="preserve"> lead groups of volunteers to carry out maintenance, carpentry or other practical projects</w:t>
      </w:r>
      <w:r>
        <w:rPr>
          <w:rFonts w:asciiTheme="minorHAnsi" w:hAnsiTheme="minorHAnsi" w:cstheme="minorHAnsi"/>
          <w:color w:val="000000" w:themeColor="text1"/>
          <w:sz w:val="24"/>
          <w:szCs w:val="24"/>
        </w:rPr>
        <w:t xml:space="preserve"> as part of team building days</w:t>
      </w:r>
      <w:r w:rsidRPr="009B1A60">
        <w:rPr>
          <w:rFonts w:asciiTheme="minorHAnsi" w:hAnsiTheme="minorHAnsi" w:cstheme="minorHAnsi"/>
          <w:color w:val="000000" w:themeColor="text1"/>
          <w:sz w:val="24"/>
          <w:szCs w:val="24"/>
        </w:rPr>
        <w:t xml:space="preserve">. </w:t>
      </w:r>
    </w:p>
    <w:p w14:paraId="1B628B50" w14:textId="3D64B794" w:rsidR="00792F0D" w:rsidRPr="009B1A60" w:rsidRDefault="00F97064" w:rsidP="7AE21737">
      <w:pPr>
        <w:pStyle w:val="ListParagraph"/>
        <w:numPr>
          <w:ilvl w:val="0"/>
          <w:numId w:val="1"/>
        </w:numPr>
        <w:spacing w:line="264" w:lineRule="auto"/>
        <w:rPr>
          <w:rFonts w:asciiTheme="minorHAnsi" w:hAnsiTheme="minorHAnsi" w:cstheme="minorBidi"/>
          <w:color w:val="000000" w:themeColor="text1"/>
          <w:sz w:val="24"/>
          <w:szCs w:val="24"/>
        </w:rPr>
      </w:pPr>
      <w:r w:rsidRPr="009B1A60">
        <w:rPr>
          <w:rFonts w:asciiTheme="minorHAnsi" w:eastAsiaTheme="minorEastAsia" w:hAnsiTheme="minorHAnsi" w:cstheme="minorBidi"/>
          <w:color w:val="000000" w:themeColor="text1"/>
          <w:sz w:val="24"/>
          <w:szCs w:val="24"/>
        </w:rPr>
        <w:t>U</w:t>
      </w:r>
      <w:r w:rsidR="00923641" w:rsidRPr="009B1A60">
        <w:rPr>
          <w:rFonts w:asciiTheme="minorHAnsi" w:eastAsiaTheme="minorEastAsia" w:hAnsiTheme="minorHAnsi" w:cstheme="minorBidi"/>
          <w:color w:val="000000" w:themeColor="text1"/>
          <w:sz w:val="24"/>
          <w:szCs w:val="24"/>
        </w:rPr>
        <w:t>ndertak</w:t>
      </w:r>
      <w:r w:rsidR="000E2635">
        <w:rPr>
          <w:rFonts w:asciiTheme="minorHAnsi" w:eastAsiaTheme="minorEastAsia" w:hAnsiTheme="minorHAnsi" w:cstheme="minorBidi"/>
          <w:color w:val="000000" w:themeColor="text1"/>
          <w:sz w:val="24"/>
          <w:szCs w:val="24"/>
        </w:rPr>
        <w:t>e</w:t>
      </w:r>
      <w:r w:rsidR="00923641" w:rsidRPr="009B1A60">
        <w:rPr>
          <w:rFonts w:asciiTheme="minorHAnsi" w:eastAsiaTheme="minorEastAsia" w:hAnsiTheme="minorHAnsi" w:cstheme="minorBidi"/>
          <w:color w:val="000000" w:themeColor="text1"/>
          <w:sz w:val="24"/>
          <w:szCs w:val="24"/>
        </w:rPr>
        <w:t xml:space="preserve"> routine and reactive </w:t>
      </w:r>
      <w:r w:rsidR="00366C1A" w:rsidRPr="009B1A60">
        <w:rPr>
          <w:rFonts w:asciiTheme="minorHAnsi" w:eastAsiaTheme="minorEastAsia" w:hAnsiTheme="minorHAnsi" w:cstheme="minorBidi"/>
          <w:color w:val="000000" w:themeColor="text1"/>
          <w:sz w:val="24"/>
          <w:szCs w:val="24"/>
        </w:rPr>
        <w:t xml:space="preserve">animal care </w:t>
      </w:r>
      <w:r w:rsidR="001B2B7C" w:rsidRPr="009B1A60">
        <w:rPr>
          <w:rFonts w:asciiTheme="minorHAnsi" w:eastAsiaTheme="minorEastAsia" w:hAnsiTheme="minorHAnsi" w:cstheme="minorBidi"/>
          <w:color w:val="000000" w:themeColor="text1"/>
          <w:sz w:val="24"/>
          <w:szCs w:val="24"/>
        </w:rPr>
        <w:t>checks</w:t>
      </w:r>
      <w:r w:rsidR="00923641" w:rsidRPr="009B1A60">
        <w:rPr>
          <w:rFonts w:asciiTheme="minorHAnsi" w:eastAsiaTheme="minorEastAsia" w:hAnsiTheme="minorHAnsi" w:cstheme="minorBidi"/>
          <w:color w:val="000000" w:themeColor="text1"/>
          <w:sz w:val="24"/>
          <w:szCs w:val="24"/>
        </w:rPr>
        <w:t>;</w:t>
      </w:r>
      <w:r w:rsidR="008271C7" w:rsidRPr="009B1A60">
        <w:rPr>
          <w:rFonts w:asciiTheme="minorHAnsi" w:eastAsiaTheme="minorEastAsia" w:hAnsiTheme="minorHAnsi" w:cstheme="minorBidi"/>
          <w:color w:val="000000" w:themeColor="text1"/>
          <w:sz w:val="24"/>
          <w:szCs w:val="24"/>
        </w:rPr>
        <w:t xml:space="preserve"> coordinate the ordering of </w:t>
      </w:r>
      <w:r w:rsidR="0040565D" w:rsidRPr="009B1A60">
        <w:rPr>
          <w:rFonts w:asciiTheme="minorHAnsi" w:eastAsiaTheme="minorEastAsia" w:hAnsiTheme="minorHAnsi" w:cstheme="minorBidi"/>
          <w:color w:val="000000" w:themeColor="text1"/>
          <w:sz w:val="24"/>
          <w:szCs w:val="24"/>
        </w:rPr>
        <w:t>fee</w:t>
      </w:r>
      <w:r w:rsidR="008271C7" w:rsidRPr="009B1A60">
        <w:rPr>
          <w:rFonts w:asciiTheme="minorHAnsi" w:eastAsiaTheme="minorEastAsia" w:hAnsiTheme="minorHAnsi" w:cstheme="minorBidi"/>
          <w:color w:val="000000" w:themeColor="text1"/>
          <w:sz w:val="24"/>
          <w:szCs w:val="24"/>
        </w:rPr>
        <w:t xml:space="preserve">d, bedding and other resources as necessary, and support the Livestock Manager with planned animal movements, including transporting animals to the abattoir and arranging the </w:t>
      </w:r>
      <w:r w:rsidR="008271C7" w:rsidRPr="009B1A60">
        <w:rPr>
          <w:rFonts w:asciiTheme="minorHAnsi" w:hAnsiTheme="minorHAnsi" w:cstheme="minorBidi"/>
          <w:color w:val="000000" w:themeColor="text1"/>
          <w:sz w:val="24"/>
          <w:szCs w:val="24"/>
        </w:rPr>
        <w:t>sale of meat.</w:t>
      </w:r>
    </w:p>
    <w:p w14:paraId="35D4EA09" w14:textId="497578EE" w:rsidR="00792F0D" w:rsidRPr="009B1A60" w:rsidRDefault="00061FDC" w:rsidP="7AE21737">
      <w:pPr>
        <w:pStyle w:val="ListParagraph"/>
        <w:numPr>
          <w:ilvl w:val="0"/>
          <w:numId w:val="1"/>
        </w:numPr>
        <w:spacing w:line="264" w:lineRule="auto"/>
        <w:rPr>
          <w:rFonts w:asciiTheme="minorHAnsi" w:hAnsiTheme="minorHAnsi" w:cstheme="minorBidi"/>
          <w:color w:val="000000" w:themeColor="text1"/>
          <w:sz w:val="24"/>
          <w:szCs w:val="24"/>
        </w:rPr>
      </w:pPr>
      <w:r w:rsidRPr="009B1A60">
        <w:rPr>
          <w:rFonts w:asciiTheme="minorHAnsi" w:hAnsiTheme="minorHAnsi" w:cstheme="minorBidi"/>
          <w:color w:val="000000" w:themeColor="text1"/>
          <w:sz w:val="24"/>
          <w:szCs w:val="24"/>
        </w:rPr>
        <w:t>B</w:t>
      </w:r>
      <w:r w:rsidR="0025654E" w:rsidRPr="009B1A60">
        <w:rPr>
          <w:rFonts w:asciiTheme="minorHAnsi" w:hAnsiTheme="minorHAnsi" w:cstheme="minorBidi"/>
          <w:color w:val="000000" w:themeColor="text1"/>
          <w:sz w:val="24"/>
          <w:szCs w:val="24"/>
        </w:rPr>
        <w:t>e</w:t>
      </w:r>
      <w:r w:rsidR="3566721C" w:rsidRPr="009B1A60">
        <w:rPr>
          <w:rFonts w:asciiTheme="minorHAnsi" w:hAnsiTheme="minorHAnsi" w:cstheme="minorBidi"/>
          <w:color w:val="000000" w:themeColor="text1"/>
          <w:sz w:val="24"/>
          <w:szCs w:val="24"/>
        </w:rPr>
        <w:t>ing</w:t>
      </w:r>
      <w:r w:rsidR="0025654E" w:rsidRPr="009B1A60">
        <w:rPr>
          <w:rFonts w:asciiTheme="minorHAnsi" w:hAnsiTheme="minorHAnsi" w:cstheme="minorBidi"/>
          <w:color w:val="000000" w:themeColor="text1"/>
          <w:sz w:val="24"/>
          <w:szCs w:val="24"/>
        </w:rPr>
        <w:t xml:space="preserve"> the lead staff member </w:t>
      </w:r>
      <w:r w:rsidR="00C50AD4" w:rsidRPr="009B1A60">
        <w:rPr>
          <w:rFonts w:asciiTheme="minorHAnsi" w:hAnsiTheme="minorHAnsi" w:cstheme="minorBidi"/>
          <w:color w:val="000000" w:themeColor="text1"/>
          <w:sz w:val="24"/>
          <w:szCs w:val="24"/>
        </w:rPr>
        <w:t>on site responsible</w:t>
      </w:r>
      <w:r w:rsidR="0025654E" w:rsidRPr="009B1A60">
        <w:rPr>
          <w:rFonts w:asciiTheme="minorHAnsi" w:hAnsiTheme="minorHAnsi" w:cstheme="minorBidi"/>
          <w:color w:val="000000" w:themeColor="text1"/>
          <w:sz w:val="24"/>
          <w:szCs w:val="24"/>
        </w:rPr>
        <w:t xml:space="preserve"> for our </w:t>
      </w:r>
      <w:r w:rsidR="00C50AD4" w:rsidRPr="009B1A60">
        <w:rPr>
          <w:rFonts w:asciiTheme="minorHAnsi" w:hAnsiTheme="minorHAnsi" w:cstheme="minorBidi"/>
          <w:color w:val="000000" w:themeColor="text1"/>
          <w:sz w:val="24"/>
          <w:szCs w:val="24"/>
        </w:rPr>
        <w:t>animals</w:t>
      </w:r>
      <w:r w:rsidRPr="009B1A60">
        <w:rPr>
          <w:rFonts w:asciiTheme="minorHAnsi" w:hAnsiTheme="minorHAnsi" w:cstheme="minorBidi"/>
          <w:color w:val="000000" w:themeColor="text1"/>
          <w:sz w:val="24"/>
          <w:szCs w:val="24"/>
        </w:rPr>
        <w:t xml:space="preserve"> on </w:t>
      </w:r>
      <w:proofErr w:type="gramStart"/>
      <w:r w:rsidRPr="009B1A60">
        <w:rPr>
          <w:rFonts w:asciiTheme="minorHAnsi" w:hAnsiTheme="minorHAnsi" w:cstheme="minorBidi"/>
          <w:color w:val="000000" w:themeColor="text1"/>
          <w:sz w:val="24"/>
          <w:szCs w:val="24"/>
        </w:rPr>
        <w:t>particular days</w:t>
      </w:r>
      <w:proofErr w:type="gramEnd"/>
      <w:r w:rsidR="0025654E" w:rsidRPr="009B1A60">
        <w:rPr>
          <w:rFonts w:asciiTheme="minorHAnsi" w:hAnsiTheme="minorHAnsi" w:cstheme="minorBidi"/>
          <w:color w:val="000000" w:themeColor="text1"/>
          <w:sz w:val="24"/>
          <w:szCs w:val="24"/>
        </w:rPr>
        <w:t xml:space="preserve">, </w:t>
      </w:r>
      <w:r w:rsidR="00792F0D" w:rsidRPr="009B1A60">
        <w:rPr>
          <w:rFonts w:asciiTheme="minorHAnsi" w:hAnsiTheme="minorHAnsi" w:cstheme="minorBidi"/>
          <w:color w:val="000000" w:themeColor="text1"/>
          <w:sz w:val="24"/>
          <w:szCs w:val="24"/>
        </w:rPr>
        <w:t xml:space="preserve">undertaking </w:t>
      </w:r>
      <w:r w:rsidR="00792F0D" w:rsidRPr="009B1A60">
        <w:rPr>
          <w:rFonts w:asciiTheme="minorHAnsi" w:eastAsiaTheme="minorEastAsia" w:hAnsiTheme="minorHAnsi" w:cstheme="minorBidi"/>
          <w:color w:val="000000" w:themeColor="text1"/>
          <w:sz w:val="24"/>
          <w:szCs w:val="24"/>
        </w:rPr>
        <w:t xml:space="preserve">routine husbandry tasks, </w:t>
      </w:r>
      <w:r w:rsidR="007C70E2" w:rsidRPr="009B1A60">
        <w:rPr>
          <w:rFonts w:asciiTheme="minorHAnsi" w:eastAsiaTheme="minorEastAsia" w:hAnsiTheme="minorHAnsi" w:cstheme="minorBidi"/>
          <w:color w:val="000000" w:themeColor="text1"/>
          <w:sz w:val="24"/>
          <w:szCs w:val="24"/>
        </w:rPr>
        <w:t>supporting breeding programmes</w:t>
      </w:r>
      <w:r w:rsidR="00792F0D" w:rsidRPr="009B1A60">
        <w:rPr>
          <w:rFonts w:asciiTheme="minorHAnsi" w:hAnsiTheme="minorHAnsi" w:cstheme="minorBidi"/>
          <w:color w:val="000000" w:themeColor="text1"/>
          <w:sz w:val="24"/>
          <w:szCs w:val="24"/>
        </w:rPr>
        <w:t xml:space="preserve"> and </w:t>
      </w:r>
      <w:r w:rsidR="0025654E" w:rsidRPr="009B1A60">
        <w:rPr>
          <w:rFonts w:asciiTheme="minorHAnsi" w:hAnsiTheme="minorHAnsi" w:cstheme="minorBidi"/>
          <w:color w:val="000000" w:themeColor="text1"/>
          <w:sz w:val="24"/>
          <w:szCs w:val="24"/>
        </w:rPr>
        <w:t xml:space="preserve">ensuring that </w:t>
      </w:r>
      <w:r w:rsidR="00397201" w:rsidRPr="009B1A60">
        <w:rPr>
          <w:rFonts w:asciiTheme="minorHAnsi" w:hAnsiTheme="minorHAnsi" w:cstheme="minorBidi"/>
          <w:color w:val="000000" w:themeColor="text1"/>
          <w:sz w:val="24"/>
          <w:szCs w:val="24"/>
        </w:rPr>
        <w:t xml:space="preserve">we </w:t>
      </w:r>
      <w:r w:rsidR="50AF47CF" w:rsidRPr="009B1A60">
        <w:rPr>
          <w:rFonts w:asciiTheme="minorHAnsi" w:hAnsiTheme="minorHAnsi" w:cstheme="minorBidi"/>
          <w:color w:val="000000" w:themeColor="text1"/>
          <w:sz w:val="24"/>
          <w:szCs w:val="24"/>
        </w:rPr>
        <w:t xml:space="preserve">always uphold the highest standards of </w:t>
      </w:r>
      <w:r w:rsidR="00781BE2">
        <w:rPr>
          <w:rFonts w:asciiTheme="minorHAnsi" w:hAnsiTheme="minorHAnsi" w:cstheme="minorBidi"/>
          <w:color w:val="000000" w:themeColor="text1"/>
          <w:sz w:val="24"/>
          <w:szCs w:val="24"/>
        </w:rPr>
        <w:t>a</w:t>
      </w:r>
      <w:r w:rsidR="50AF47CF" w:rsidRPr="009B1A60">
        <w:rPr>
          <w:rFonts w:asciiTheme="minorHAnsi" w:hAnsiTheme="minorHAnsi" w:cstheme="minorBidi"/>
          <w:color w:val="000000" w:themeColor="text1"/>
          <w:sz w:val="24"/>
          <w:szCs w:val="24"/>
        </w:rPr>
        <w:t xml:space="preserve">nimal </w:t>
      </w:r>
      <w:r w:rsidR="00781BE2">
        <w:rPr>
          <w:rFonts w:asciiTheme="minorHAnsi" w:hAnsiTheme="minorHAnsi" w:cstheme="minorBidi"/>
          <w:color w:val="000000" w:themeColor="text1"/>
          <w:sz w:val="24"/>
          <w:szCs w:val="24"/>
        </w:rPr>
        <w:t>w</w:t>
      </w:r>
      <w:r w:rsidR="50AF47CF" w:rsidRPr="009B1A60">
        <w:rPr>
          <w:rFonts w:asciiTheme="minorHAnsi" w:hAnsiTheme="minorHAnsi" w:cstheme="minorBidi"/>
          <w:color w:val="000000" w:themeColor="text1"/>
          <w:sz w:val="24"/>
          <w:szCs w:val="24"/>
        </w:rPr>
        <w:t>elfare</w:t>
      </w:r>
      <w:r w:rsidR="005C215E" w:rsidRPr="009B1A60">
        <w:rPr>
          <w:rFonts w:asciiTheme="minorHAnsi" w:hAnsiTheme="minorHAnsi" w:cstheme="minorBidi"/>
          <w:color w:val="000000" w:themeColor="text1"/>
          <w:sz w:val="24"/>
          <w:szCs w:val="24"/>
        </w:rPr>
        <w:t xml:space="preserve">. </w:t>
      </w:r>
    </w:p>
    <w:p w14:paraId="53496F9F" w14:textId="32C1AA46" w:rsidR="00C17033" w:rsidRPr="009B1A60" w:rsidRDefault="41475D21" w:rsidP="00C31F52">
      <w:pPr>
        <w:pStyle w:val="ListParagraph"/>
        <w:numPr>
          <w:ilvl w:val="0"/>
          <w:numId w:val="1"/>
        </w:numPr>
        <w:spacing w:line="264" w:lineRule="auto"/>
        <w:rPr>
          <w:rFonts w:asciiTheme="minorHAnsi" w:hAnsiTheme="minorHAnsi" w:cstheme="minorBidi"/>
          <w:color w:val="000000" w:themeColor="text1"/>
          <w:sz w:val="24"/>
          <w:szCs w:val="24"/>
        </w:rPr>
      </w:pPr>
      <w:r w:rsidRPr="009B1A60">
        <w:rPr>
          <w:rFonts w:asciiTheme="minorHAnsi" w:hAnsiTheme="minorHAnsi" w:cstheme="minorBidi"/>
          <w:color w:val="000000" w:themeColor="text1"/>
          <w:sz w:val="24"/>
          <w:szCs w:val="24"/>
        </w:rPr>
        <w:t>On Tuesdays during</w:t>
      </w:r>
      <w:r w:rsidR="00F72282" w:rsidRPr="009B1A60">
        <w:rPr>
          <w:rFonts w:asciiTheme="minorHAnsi" w:hAnsiTheme="minorHAnsi" w:cstheme="minorBidi"/>
          <w:color w:val="000000" w:themeColor="text1"/>
          <w:sz w:val="24"/>
          <w:szCs w:val="24"/>
        </w:rPr>
        <w:t xml:space="preserve"> </w:t>
      </w:r>
      <w:r w:rsidR="004E6460" w:rsidRPr="009B1A60">
        <w:rPr>
          <w:rFonts w:asciiTheme="minorHAnsi" w:hAnsiTheme="minorHAnsi" w:cstheme="minorBidi"/>
          <w:color w:val="000000" w:themeColor="text1"/>
          <w:sz w:val="24"/>
          <w:szCs w:val="24"/>
        </w:rPr>
        <w:t>term</w:t>
      </w:r>
      <w:r w:rsidR="00F55EE2" w:rsidRPr="009B1A60">
        <w:rPr>
          <w:rFonts w:asciiTheme="minorHAnsi" w:hAnsiTheme="minorHAnsi" w:cstheme="minorBidi"/>
          <w:color w:val="000000" w:themeColor="text1"/>
          <w:sz w:val="24"/>
          <w:szCs w:val="24"/>
        </w:rPr>
        <w:t>-</w:t>
      </w:r>
      <w:r w:rsidR="004E6460" w:rsidRPr="009B1A60">
        <w:rPr>
          <w:rFonts w:asciiTheme="minorHAnsi" w:hAnsiTheme="minorHAnsi" w:cstheme="minorBidi"/>
          <w:color w:val="000000" w:themeColor="text1"/>
          <w:sz w:val="24"/>
          <w:szCs w:val="24"/>
        </w:rPr>
        <w:t xml:space="preserve">time </w:t>
      </w:r>
      <w:r w:rsidR="00F72282" w:rsidRPr="009B1A60">
        <w:rPr>
          <w:rFonts w:asciiTheme="minorHAnsi" w:hAnsiTheme="minorHAnsi" w:cstheme="minorBidi"/>
          <w:color w:val="000000" w:themeColor="text1"/>
          <w:sz w:val="24"/>
          <w:szCs w:val="24"/>
        </w:rPr>
        <w:t>you will work with the Child and Youth team</w:t>
      </w:r>
      <w:r w:rsidR="007066D0" w:rsidRPr="009B1A60">
        <w:rPr>
          <w:rFonts w:asciiTheme="minorHAnsi" w:hAnsiTheme="minorHAnsi" w:cstheme="minorBidi"/>
          <w:color w:val="000000" w:themeColor="text1"/>
          <w:sz w:val="24"/>
          <w:szCs w:val="24"/>
        </w:rPr>
        <w:t xml:space="preserve"> to support their animal care session</w:t>
      </w:r>
      <w:r w:rsidR="00696821">
        <w:rPr>
          <w:rFonts w:asciiTheme="minorHAnsi" w:hAnsiTheme="minorHAnsi" w:cstheme="minorBidi"/>
          <w:color w:val="000000" w:themeColor="text1"/>
          <w:sz w:val="24"/>
          <w:szCs w:val="24"/>
        </w:rPr>
        <w:t xml:space="preserve"> for teenagers</w:t>
      </w:r>
      <w:r w:rsidR="004E6460" w:rsidRPr="009B1A60">
        <w:rPr>
          <w:rFonts w:asciiTheme="minorHAnsi" w:hAnsiTheme="minorHAnsi" w:cstheme="minorBidi"/>
          <w:color w:val="000000" w:themeColor="text1"/>
          <w:sz w:val="24"/>
          <w:szCs w:val="24"/>
        </w:rPr>
        <w:t xml:space="preserve">. Supporting their lead officer to </w:t>
      </w:r>
      <w:r w:rsidR="0008160C" w:rsidRPr="009B1A60">
        <w:rPr>
          <w:rFonts w:asciiTheme="minorHAnsi" w:hAnsiTheme="minorHAnsi" w:cstheme="minorBidi"/>
          <w:color w:val="000000" w:themeColor="text1"/>
          <w:sz w:val="24"/>
          <w:szCs w:val="24"/>
        </w:rPr>
        <w:t xml:space="preserve">plan </w:t>
      </w:r>
      <w:r w:rsidR="00413E1C" w:rsidRPr="009B1A60">
        <w:rPr>
          <w:rFonts w:asciiTheme="minorHAnsi" w:hAnsiTheme="minorHAnsi" w:cstheme="minorBidi"/>
          <w:color w:val="000000" w:themeColor="text1"/>
          <w:sz w:val="24"/>
          <w:szCs w:val="24"/>
        </w:rPr>
        <w:t xml:space="preserve">and </w:t>
      </w:r>
      <w:r w:rsidR="00E35A19" w:rsidRPr="009B1A60">
        <w:rPr>
          <w:rFonts w:asciiTheme="minorHAnsi" w:hAnsiTheme="minorHAnsi" w:cstheme="minorBidi"/>
          <w:color w:val="000000" w:themeColor="text1"/>
          <w:sz w:val="24"/>
          <w:szCs w:val="24"/>
        </w:rPr>
        <w:t xml:space="preserve">deliver the </w:t>
      </w:r>
      <w:r w:rsidR="00F55EE2" w:rsidRPr="009B1A60">
        <w:rPr>
          <w:rFonts w:asciiTheme="minorHAnsi" w:hAnsiTheme="minorHAnsi" w:cstheme="minorBidi"/>
          <w:color w:val="000000" w:themeColor="text1"/>
          <w:sz w:val="24"/>
          <w:szCs w:val="24"/>
        </w:rPr>
        <w:t xml:space="preserve">Animal Care </w:t>
      </w:r>
      <w:r w:rsidR="00E35A19" w:rsidRPr="009B1A60">
        <w:rPr>
          <w:rFonts w:asciiTheme="minorHAnsi" w:hAnsiTheme="minorHAnsi" w:cstheme="minorBidi"/>
          <w:color w:val="000000" w:themeColor="text1"/>
          <w:sz w:val="24"/>
          <w:szCs w:val="24"/>
        </w:rPr>
        <w:t xml:space="preserve">Alternative Learning Provision </w:t>
      </w:r>
      <w:r w:rsidR="00F55EE2" w:rsidRPr="009B1A60">
        <w:rPr>
          <w:rFonts w:asciiTheme="minorHAnsi" w:hAnsiTheme="minorHAnsi" w:cstheme="minorBidi"/>
          <w:color w:val="000000" w:themeColor="text1"/>
          <w:sz w:val="24"/>
          <w:szCs w:val="24"/>
        </w:rPr>
        <w:t xml:space="preserve">- </w:t>
      </w:r>
      <w:r w:rsidR="00BE7FF0" w:rsidRPr="009B1A60">
        <w:rPr>
          <w:rFonts w:asciiTheme="minorHAnsi" w:hAnsiTheme="minorHAnsi" w:cstheme="minorBidi"/>
          <w:color w:val="000000" w:themeColor="text1"/>
          <w:sz w:val="24"/>
          <w:szCs w:val="24"/>
        </w:rPr>
        <w:t>supporting young people to learn</w:t>
      </w:r>
      <w:r w:rsidR="004712C2" w:rsidRPr="009B1A60">
        <w:rPr>
          <w:rFonts w:asciiTheme="minorHAnsi" w:hAnsiTheme="minorHAnsi" w:cstheme="minorBidi"/>
          <w:color w:val="000000" w:themeColor="text1"/>
          <w:sz w:val="24"/>
          <w:szCs w:val="24"/>
        </w:rPr>
        <w:t xml:space="preserve"> about</w:t>
      </w:r>
      <w:r w:rsidR="00BE7FF0" w:rsidRPr="009B1A60">
        <w:rPr>
          <w:rFonts w:asciiTheme="minorHAnsi" w:hAnsiTheme="minorHAnsi" w:cstheme="minorBidi"/>
          <w:color w:val="000000" w:themeColor="text1"/>
          <w:sz w:val="24"/>
          <w:szCs w:val="24"/>
        </w:rPr>
        <w:t xml:space="preserve"> animal care and </w:t>
      </w:r>
      <w:r w:rsidR="00C17033" w:rsidRPr="009B1A60">
        <w:rPr>
          <w:rFonts w:asciiTheme="minorHAnsi" w:hAnsiTheme="minorHAnsi" w:cstheme="minorBidi"/>
          <w:color w:val="000000" w:themeColor="text1"/>
          <w:sz w:val="24"/>
          <w:szCs w:val="24"/>
        </w:rPr>
        <w:t>a range of practical</w:t>
      </w:r>
      <w:r w:rsidR="00BE7FF0" w:rsidRPr="009B1A60">
        <w:rPr>
          <w:rFonts w:asciiTheme="minorHAnsi" w:hAnsiTheme="minorHAnsi" w:cstheme="minorBidi"/>
          <w:color w:val="000000" w:themeColor="text1"/>
          <w:sz w:val="24"/>
          <w:szCs w:val="24"/>
        </w:rPr>
        <w:t xml:space="preserve"> </w:t>
      </w:r>
      <w:r w:rsidR="00F97064" w:rsidRPr="009B1A60">
        <w:rPr>
          <w:rFonts w:asciiTheme="minorHAnsi" w:hAnsiTheme="minorHAnsi" w:cstheme="minorBidi"/>
          <w:color w:val="000000" w:themeColor="text1"/>
          <w:sz w:val="24"/>
          <w:szCs w:val="24"/>
        </w:rPr>
        <w:t xml:space="preserve">maintenance </w:t>
      </w:r>
      <w:r w:rsidR="00C17033" w:rsidRPr="009B1A60">
        <w:rPr>
          <w:rFonts w:asciiTheme="minorHAnsi" w:hAnsiTheme="minorHAnsi" w:cstheme="minorBidi"/>
          <w:color w:val="000000" w:themeColor="text1"/>
          <w:sz w:val="24"/>
          <w:szCs w:val="24"/>
        </w:rPr>
        <w:t>skills</w:t>
      </w:r>
      <w:r w:rsidR="00BE7FF0" w:rsidRPr="009B1A60">
        <w:rPr>
          <w:rFonts w:asciiTheme="minorHAnsi" w:hAnsiTheme="minorHAnsi" w:cstheme="minorBidi"/>
          <w:color w:val="000000" w:themeColor="text1"/>
          <w:sz w:val="24"/>
          <w:szCs w:val="24"/>
        </w:rPr>
        <w:t>.</w:t>
      </w:r>
    </w:p>
    <w:p w14:paraId="5A8BB262" w14:textId="77777777" w:rsidR="006879D6" w:rsidRPr="006879D6" w:rsidRDefault="007C70E2" w:rsidP="006879D6">
      <w:pPr>
        <w:pStyle w:val="ListParagraph"/>
        <w:numPr>
          <w:ilvl w:val="0"/>
          <w:numId w:val="1"/>
        </w:numPr>
        <w:spacing w:line="264" w:lineRule="auto"/>
        <w:rPr>
          <w:rFonts w:asciiTheme="minorHAnsi" w:hAnsiTheme="minorHAnsi" w:cstheme="minorBidi"/>
          <w:color w:val="000000" w:themeColor="text1"/>
          <w:sz w:val="24"/>
          <w:szCs w:val="24"/>
        </w:rPr>
      </w:pPr>
      <w:r w:rsidRPr="009B1A60">
        <w:rPr>
          <w:rFonts w:asciiTheme="minorHAnsi" w:hAnsiTheme="minorHAnsi" w:cstheme="minorHAnsi"/>
          <w:color w:val="000000"/>
          <w:sz w:val="24"/>
          <w:szCs w:val="24"/>
        </w:rPr>
        <w:t xml:space="preserve">You will </w:t>
      </w:r>
      <w:r w:rsidR="008E4721" w:rsidRPr="009B1A60">
        <w:rPr>
          <w:rFonts w:asciiTheme="minorHAnsi" w:hAnsiTheme="minorHAnsi" w:cstheme="minorHAnsi"/>
          <w:color w:val="000000"/>
          <w:sz w:val="24"/>
          <w:szCs w:val="24"/>
        </w:rPr>
        <w:t xml:space="preserve">work with </w:t>
      </w:r>
      <w:r w:rsidR="00EC7B82" w:rsidRPr="009B1A60">
        <w:rPr>
          <w:rFonts w:asciiTheme="minorHAnsi" w:hAnsiTheme="minorHAnsi" w:cstheme="minorHAnsi"/>
          <w:color w:val="000000"/>
          <w:sz w:val="24"/>
          <w:szCs w:val="24"/>
        </w:rPr>
        <w:t>p</w:t>
      </w:r>
      <w:r w:rsidR="008E4721" w:rsidRPr="009B1A60">
        <w:rPr>
          <w:rFonts w:asciiTheme="minorHAnsi" w:hAnsiTheme="minorHAnsi" w:cstheme="minorHAnsi"/>
          <w:color w:val="000000"/>
          <w:sz w:val="24"/>
          <w:szCs w:val="24"/>
        </w:rPr>
        <w:t xml:space="preserve">roject </w:t>
      </w:r>
      <w:r w:rsidR="00EC7B82" w:rsidRPr="009B1A60">
        <w:rPr>
          <w:rFonts w:asciiTheme="minorHAnsi" w:hAnsiTheme="minorHAnsi" w:cstheme="minorHAnsi"/>
          <w:color w:val="000000"/>
          <w:sz w:val="24"/>
          <w:szCs w:val="24"/>
        </w:rPr>
        <w:t>m</w:t>
      </w:r>
      <w:r w:rsidR="008E4721" w:rsidRPr="009B1A60">
        <w:rPr>
          <w:rFonts w:asciiTheme="minorHAnsi" w:hAnsiTheme="minorHAnsi" w:cstheme="minorHAnsi"/>
          <w:color w:val="000000"/>
          <w:sz w:val="24"/>
          <w:szCs w:val="24"/>
        </w:rPr>
        <w:t>anagers</w:t>
      </w:r>
      <w:r w:rsidR="00866FE3" w:rsidRPr="009B1A60">
        <w:rPr>
          <w:rFonts w:asciiTheme="minorHAnsi" w:hAnsiTheme="minorHAnsi" w:cstheme="minorHAnsi"/>
          <w:color w:val="000000"/>
          <w:sz w:val="24"/>
          <w:szCs w:val="24"/>
        </w:rPr>
        <w:t xml:space="preserve"> </w:t>
      </w:r>
      <w:r w:rsidR="002926E6" w:rsidRPr="009B1A60">
        <w:rPr>
          <w:rFonts w:asciiTheme="minorHAnsi" w:hAnsiTheme="minorHAnsi" w:cstheme="minorHAnsi"/>
          <w:color w:val="000000"/>
          <w:sz w:val="24"/>
          <w:szCs w:val="24"/>
        </w:rPr>
        <w:t xml:space="preserve">and </w:t>
      </w:r>
      <w:r w:rsidR="00EC7B82" w:rsidRPr="009B1A60">
        <w:rPr>
          <w:rFonts w:asciiTheme="minorHAnsi" w:hAnsiTheme="minorHAnsi" w:cstheme="minorHAnsi"/>
          <w:color w:val="000000"/>
          <w:sz w:val="24"/>
          <w:szCs w:val="24"/>
        </w:rPr>
        <w:t>other Farm o</w:t>
      </w:r>
      <w:r w:rsidR="002926E6" w:rsidRPr="009B1A60">
        <w:rPr>
          <w:rFonts w:asciiTheme="minorHAnsi" w:hAnsiTheme="minorHAnsi" w:cstheme="minorHAnsi"/>
          <w:color w:val="000000"/>
          <w:sz w:val="24"/>
          <w:szCs w:val="24"/>
        </w:rPr>
        <w:t xml:space="preserve">fficers </w:t>
      </w:r>
      <w:r w:rsidR="008E4721" w:rsidRPr="009B1A60">
        <w:rPr>
          <w:rFonts w:asciiTheme="minorHAnsi" w:hAnsiTheme="minorHAnsi" w:cstheme="minorHAnsi"/>
          <w:color w:val="000000"/>
          <w:sz w:val="24"/>
          <w:szCs w:val="24"/>
        </w:rPr>
        <w:t xml:space="preserve">to design </w:t>
      </w:r>
      <w:r w:rsidR="00792F0D" w:rsidRPr="009B1A60">
        <w:rPr>
          <w:rFonts w:asciiTheme="minorHAnsi" w:eastAsiaTheme="minorEastAsia" w:hAnsiTheme="minorHAnsi" w:cstheme="minorHAnsi"/>
          <w:color w:val="000000" w:themeColor="text1"/>
          <w:sz w:val="24"/>
          <w:szCs w:val="24"/>
        </w:rPr>
        <w:t xml:space="preserve">farm-based </w:t>
      </w:r>
      <w:r w:rsidR="00792F0D" w:rsidRPr="009B1A60">
        <w:rPr>
          <w:rFonts w:asciiTheme="minorHAnsi" w:hAnsiTheme="minorHAnsi" w:cstheme="minorHAnsi"/>
          <w:color w:val="000000" w:themeColor="text1"/>
          <w:sz w:val="24"/>
          <w:szCs w:val="24"/>
        </w:rPr>
        <w:t xml:space="preserve">activities that increase engagement and </w:t>
      </w:r>
      <w:r w:rsidR="000B6B37" w:rsidRPr="009B1A60">
        <w:rPr>
          <w:rFonts w:asciiTheme="minorHAnsi" w:hAnsiTheme="minorHAnsi" w:cstheme="minorHAnsi"/>
          <w:color w:val="000000" w:themeColor="text1"/>
          <w:sz w:val="24"/>
          <w:szCs w:val="24"/>
        </w:rPr>
        <w:t xml:space="preserve">practical </w:t>
      </w:r>
      <w:r w:rsidR="00792F0D" w:rsidRPr="009B1A60">
        <w:rPr>
          <w:rFonts w:asciiTheme="minorHAnsi" w:hAnsiTheme="minorHAnsi" w:cstheme="minorHAnsi"/>
          <w:color w:val="000000" w:themeColor="text1"/>
          <w:sz w:val="24"/>
          <w:szCs w:val="24"/>
        </w:rPr>
        <w:t xml:space="preserve">learning opportunities for </w:t>
      </w:r>
      <w:r w:rsidR="005357D1" w:rsidRPr="009B1A60">
        <w:rPr>
          <w:rFonts w:asciiTheme="minorHAnsi" w:hAnsiTheme="minorHAnsi" w:cstheme="minorHAnsi"/>
          <w:color w:val="000000" w:themeColor="text1"/>
          <w:sz w:val="24"/>
          <w:szCs w:val="24"/>
        </w:rPr>
        <w:t xml:space="preserve">project </w:t>
      </w:r>
      <w:r w:rsidR="00792F0D" w:rsidRPr="009B1A60">
        <w:rPr>
          <w:rFonts w:asciiTheme="minorHAnsi" w:hAnsiTheme="minorHAnsi" w:cstheme="minorHAnsi"/>
          <w:color w:val="000000" w:themeColor="text1"/>
          <w:sz w:val="24"/>
          <w:szCs w:val="24"/>
        </w:rPr>
        <w:t>beneficiaries.</w:t>
      </w:r>
      <w:r w:rsidRPr="009B1A60">
        <w:rPr>
          <w:rFonts w:asciiTheme="minorHAnsi" w:hAnsiTheme="minorHAnsi" w:cstheme="minorHAnsi"/>
          <w:color w:val="000000" w:themeColor="text1"/>
          <w:sz w:val="24"/>
          <w:szCs w:val="24"/>
        </w:rPr>
        <w:t xml:space="preserve"> </w:t>
      </w:r>
      <w:r w:rsidR="008E4721" w:rsidRPr="009B1A60">
        <w:rPr>
          <w:rFonts w:asciiTheme="minorHAnsi" w:hAnsiTheme="minorHAnsi" w:cstheme="minorHAnsi"/>
          <w:color w:val="000000" w:themeColor="text1"/>
          <w:sz w:val="24"/>
          <w:szCs w:val="24"/>
        </w:rPr>
        <w:t xml:space="preserve">This </w:t>
      </w:r>
      <w:proofErr w:type="gramStart"/>
      <w:r w:rsidR="008E4721" w:rsidRPr="009B1A60">
        <w:rPr>
          <w:rFonts w:asciiTheme="minorHAnsi" w:hAnsiTheme="minorHAnsi" w:cstheme="minorHAnsi"/>
          <w:color w:val="000000" w:themeColor="text1"/>
          <w:sz w:val="24"/>
          <w:szCs w:val="24"/>
        </w:rPr>
        <w:t>includes:</w:t>
      </w:r>
      <w:proofErr w:type="gramEnd"/>
      <w:r w:rsidR="008E4721" w:rsidRPr="009B1A60">
        <w:rPr>
          <w:rFonts w:asciiTheme="minorHAnsi" w:hAnsiTheme="minorHAnsi" w:cstheme="minorHAnsi"/>
          <w:color w:val="000000" w:themeColor="text1"/>
          <w:sz w:val="24"/>
          <w:szCs w:val="24"/>
        </w:rPr>
        <w:t xml:space="preserve"> </w:t>
      </w:r>
      <w:r w:rsidR="005357D1" w:rsidRPr="009B1A60">
        <w:rPr>
          <w:rFonts w:asciiTheme="minorHAnsi" w:hAnsiTheme="minorHAnsi" w:cstheme="minorHAnsi"/>
          <w:color w:val="000000" w:themeColor="text1"/>
          <w:sz w:val="24"/>
          <w:szCs w:val="24"/>
        </w:rPr>
        <w:t xml:space="preserve">considering the needs of </w:t>
      </w:r>
      <w:r w:rsidR="008E4721" w:rsidRPr="009B1A60">
        <w:rPr>
          <w:rFonts w:asciiTheme="minorHAnsi" w:hAnsiTheme="minorHAnsi" w:cstheme="minorHAnsi"/>
          <w:color w:val="000000" w:themeColor="text1"/>
          <w:sz w:val="24"/>
          <w:szCs w:val="24"/>
        </w:rPr>
        <w:t xml:space="preserve">people </w:t>
      </w:r>
      <w:r w:rsidR="00EF439E" w:rsidRPr="009B1A60">
        <w:rPr>
          <w:rFonts w:asciiTheme="minorHAnsi" w:hAnsiTheme="minorHAnsi" w:cstheme="minorHAnsi"/>
          <w:color w:val="000000" w:themeColor="text1"/>
          <w:sz w:val="24"/>
          <w:szCs w:val="24"/>
        </w:rPr>
        <w:t>of mi</w:t>
      </w:r>
      <w:r w:rsidR="004B4EC9" w:rsidRPr="009B1A60">
        <w:rPr>
          <w:rFonts w:asciiTheme="minorHAnsi" w:hAnsiTheme="minorHAnsi" w:cstheme="minorHAnsi"/>
          <w:color w:val="000000" w:themeColor="text1"/>
          <w:sz w:val="24"/>
          <w:szCs w:val="24"/>
        </w:rPr>
        <w:t>xed</w:t>
      </w:r>
      <w:r w:rsidR="00EF439E" w:rsidRPr="009B1A60">
        <w:rPr>
          <w:rFonts w:asciiTheme="minorHAnsi" w:hAnsiTheme="minorHAnsi" w:cstheme="minorHAnsi"/>
          <w:color w:val="000000" w:themeColor="text1"/>
          <w:sz w:val="24"/>
          <w:szCs w:val="24"/>
        </w:rPr>
        <w:t xml:space="preserve"> ages and abilities </w:t>
      </w:r>
      <w:r w:rsidR="008E4721" w:rsidRPr="009B1A60">
        <w:rPr>
          <w:rFonts w:asciiTheme="minorHAnsi" w:hAnsiTheme="minorHAnsi" w:cstheme="minorHAnsi"/>
          <w:color w:val="000000" w:themeColor="text1"/>
          <w:sz w:val="24"/>
          <w:szCs w:val="24"/>
        </w:rPr>
        <w:t xml:space="preserve">in </w:t>
      </w:r>
      <w:r w:rsidR="00EF439E" w:rsidRPr="009B1A60">
        <w:rPr>
          <w:rFonts w:asciiTheme="minorHAnsi" w:hAnsiTheme="minorHAnsi" w:cstheme="minorHAnsi"/>
          <w:color w:val="000000" w:themeColor="text1"/>
          <w:sz w:val="24"/>
          <w:szCs w:val="24"/>
        </w:rPr>
        <w:t>activities</w:t>
      </w:r>
      <w:r w:rsidR="5C901255" w:rsidRPr="009B1A60">
        <w:rPr>
          <w:rFonts w:asciiTheme="minorHAnsi" w:eastAsiaTheme="minorEastAsia" w:hAnsiTheme="minorHAnsi" w:cstheme="minorHAnsi"/>
          <w:color w:val="000000" w:themeColor="text1"/>
          <w:sz w:val="24"/>
          <w:szCs w:val="24"/>
        </w:rPr>
        <w:t>,</w:t>
      </w:r>
      <w:r w:rsidR="6CBAAADF" w:rsidRPr="009B1A60">
        <w:rPr>
          <w:rFonts w:asciiTheme="minorHAnsi" w:eastAsiaTheme="minorEastAsia" w:hAnsiTheme="minorHAnsi" w:cstheme="minorHAnsi"/>
          <w:color w:val="000000" w:themeColor="text1"/>
          <w:sz w:val="24"/>
          <w:szCs w:val="24"/>
        </w:rPr>
        <w:t xml:space="preserve"> developing risk assessments, </w:t>
      </w:r>
      <w:r w:rsidR="005357D1" w:rsidRPr="009B1A60">
        <w:rPr>
          <w:rFonts w:asciiTheme="minorHAnsi" w:eastAsiaTheme="minorEastAsia" w:hAnsiTheme="minorHAnsi" w:cstheme="minorHAnsi"/>
          <w:color w:val="000000" w:themeColor="text1"/>
          <w:sz w:val="24"/>
          <w:szCs w:val="24"/>
        </w:rPr>
        <w:t xml:space="preserve">assisting with </w:t>
      </w:r>
      <w:r w:rsidR="004B4EC9" w:rsidRPr="009B1A60">
        <w:rPr>
          <w:rFonts w:asciiTheme="minorHAnsi" w:eastAsiaTheme="minorEastAsia" w:hAnsiTheme="minorHAnsi" w:cstheme="minorHAnsi"/>
          <w:color w:val="000000" w:themeColor="text1"/>
          <w:sz w:val="24"/>
          <w:szCs w:val="24"/>
        </w:rPr>
        <w:t>sessions</w:t>
      </w:r>
      <w:r w:rsidR="004649C2" w:rsidRPr="009B1A60">
        <w:rPr>
          <w:rFonts w:asciiTheme="minorHAnsi" w:eastAsiaTheme="minorEastAsia" w:hAnsiTheme="minorHAnsi" w:cstheme="minorHAnsi"/>
          <w:color w:val="000000" w:themeColor="text1"/>
          <w:sz w:val="24"/>
          <w:szCs w:val="24"/>
        </w:rPr>
        <w:t>, preparing resources</w:t>
      </w:r>
      <w:r w:rsidR="6CBAAADF" w:rsidRPr="009B1A60">
        <w:rPr>
          <w:rFonts w:asciiTheme="minorHAnsi" w:eastAsiaTheme="minorEastAsia" w:hAnsiTheme="minorHAnsi" w:cstheme="minorHAnsi"/>
          <w:color w:val="000000" w:themeColor="text1"/>
          <w:sz w:val="24"/>
          <w:szCs w:val="24"/>
        </w:rPr>
        <w:t xml:space="preserve"> and </w:t>
      </w:r>
      <w:r w:rsidR="008E4721" w:rsidRPr="009B1A60">
        <w:rPr>
          <w:rFonts w:asciiTheme="minorHAnsi" w:eastAsiaTheme="minorEastAsia" w:hAnsiTheme="minorHAnsi" w:cstheme="minorHAnsi"/>
          <w:color w:val="000000" w:themeColor="text1"/>
          <w:sz w:val="24"/>
          <w:szCs w:val="24"/>
        </w:rPr>
        <w:t xml:space="preserve">monitoring impact. </w:t>
      </w:r>
    </w:p>
    <w:p w14:paraId="02C6DF80" w14:textId="10A57CEB" w:rsidR="004C47CA" w:rsidRDefault="006879D6" w:rsidP="006879D6">
      <w:pPr>
        <w:pStyle w:val="ListParagraph"/>
        <w:numPr>
          <w:ilvl w:val="0"/>
          <w:numId w:val="1"/>
        </w:numPr>
        <w:spacing w:line="264" w:lineRule="auto"/>
        <w:rPr>
          <w:rFonts w:asciiTheme="minorHAnsi" w:hAnsiTheme="minorHAnsi" w:cstheme="minorBidi"/>
          <w:color w:val="000000" w:themeColor="text1"/>
          <w:sz w:val="24"/>
          <w:szCs w:val="24"/>
        </w:rPr>
      </w:pPr>
      <w:r>
        <w:rPr>
          <w:rFonts w:asciiTheme="minorHAnsi" w:hAnsiTheme="minorHAnsi" w:cstheme="minorBidi"/>
          <w:color w:val="000000" w:themeColor="text1"/>
          <w:sz w:val="24"/>
          <w:szCs w:val="24"/>
        </w:rPr>
        <w:t xml:space="preserve">You will work alongside the sites and livestock team to ensure our sites are safe and our health and safety policies and procedures are up to date. </w:t>
      </w:r>
    </w:p>
    <w:p w14:paraId="3B9A4FAC" w14:textId="03C8E249" w:rsidR="00F80731" w:rsidRPr="006879D6" w:rsidRDefault="00706E66" w:rsidP="006879D6">
      <w:pPr>
        <w:pStyle w:val="ListParagraph"/>
        <w:numPr>
          <w:ilvl w:val="0"/>
          <w:numId w:val="1"/>
        </w:numPr>
        <w:spacing w:line="264" w:lineRule="auto"/>
        <w:rPr>
          <w:rFonts w:asciiTheme="minorHAnsi" w:hAnsiTheme="minorHAnsi" w:cstheme="minorBidi"/>
          <w:color w:val="000000" w:themeColor="text1"/>
          <w:sz w:val="24"/>
          <w:szCs w:val="24"/>
        </w:rPr>
      </w:pPr>
      <w:r>
        <w:rPr>
          <w:rFonts w:asciiTheme="minorHAnsi" w:hAnsiTheme="minorHAnsi" w:cstheme="minorBidi"/>
          <w:color w:val="000000" w:themeColor="text1"/>
          <w:sz w:val="24"/>
          <w:szCs w:val="24"/>
        </w:rPr>
        <w:t xml:space="preserve">This is a four day per week (28 hour) role which </w:t>
      </w:r>
      <w:r w:rsidR="00222CFA">
        <w:rPr>
          <w:rFonts w:asciiTheme="minorHAnsi" w:hAnsiTheme="minorHAnsi" w:cstheme="minorBidi"/>
          <w:color w:val="000000" w:themeColor="text1"/>
          <w:sz w:val="24"/>
          <w:szCs w:val="24"/>
        </w:rPr>
        <w:t xml:space="preserve">will ideally involve one weekend day per </w:t>
      </w:r>
      <w:r w:rsidR="00192E0E">
        <w:rPr>
          <w:rFonts w:asciiTheme="minorHAnsi" w:hAnsiTheme="minorHAnsi" w:cstheme="minorBidi"/>
          <w:color w:val="000000" w:themeColor="text1"/>
          <w:sz w:val="24"/>
          <w:szCs w:val="24"/>
        </w:rPr>
        <w:t>month and</w:t>
      </w:r>
      <w:r w:rsidR="0053383D">
        <w:rPr>
          <w:rFonts w:asciiTheme="minorHAnsi" w:hAnsiTheme="minorHAnsi" w:cstheme="minorBidi"/>
          <w:color w:val="000000" w:themeColor="text1"/>
          <w:sz w:val="24"/>
          <w:szCs w:val="24"/>
        </w:rPr>
        <w:t xml:space="preserve"> must include Tuesdays. </w:t>
      </w:r>
    </w:p>
    <w:p w14:paraId="031A50FA" w14:textId="23761D53" w:rsidR="003E3026" w:rsidRPr="009B1A60" w:rsidRDefault="003E3026" w:rsidP="00C31F52">
      <w:pPr>
        <w:spacing w:line="264" w:lineRule="auto"/>
        <w:rPr>
          <w:rFonts w:ascii="Calibri" w:eastAsia="Calibri" w:hAnsi="Calibri" w:cs="Calibri"/>
          <w:color w:val="000000" w:themeColor="text1"/>
          <w:szCs w:val="24"/>
        </w:rPr>
      </w:pPr>
      <w:r w:rsidRPr="009B1A60">
        <w:rPr>
          <w:rFonts w:asciiTheme="minorHAnsi" w:eastAsiaTheme="minorEastAsia" w:hAnsiTheme="minorHAnsi" w:cstheme="minorHAnsi"/>
          <w:color w:val="000000" w:themeColor="text1"/>
          <w:szCs w:val="24"/>
        </w:rPr>
        <w:t xml:space="preserve">There is some possibility of this role being extended beyond 12 months, but this is </w:t>
      </w:r>
      <w:r w:rsidR="00885B19" w:rsidRPr="009B1A60">
        <w:rPr>
          <w:rFonts w:asciiTheme="minorHAnsi" w:eastAsiaTheme="minorEastAsia" w:hAnsiTheme="minorHAnsi" w:cstheme="minorHAnsi"/>
          <w:color w:val="000000" w:themeColor="text1"/>
          <w:szCs w:val="24"/>
        </w:rPr>
        <w:t xml:space="preserve">subject to future needs and funding. </w:t>
      </w:r>
    </w:p>
    <w:p w14:paraId="000B04EA" w14:textId="77777777" w:rsidR="00B23744" w:rsidRPr="00C31F52" w:rsidRDefault="00B23744" w:rsidP="00C31F52">
      <w:pPr>
        <w:spacing w:line="264" w:lineRule="auto"/>
        <w:rPr>
          <w:rFonts w:asciiTheme="minorHAnsi" w:eastAsiaTheme="minorEastAsia" w:hAnsiTheme="minorHAnsi" w:cstheme="minorBidi"/>
          <w:color w:val="000000" w:themeColor="text1"/>
          <w:szCs w:val="24"/>
        </w:rPr>
      </w:pPr>
    </w:p>
    <w:p w14:paraId="7D9C2BBC" w14:textId="08FD1AC3" w:rsidR="50B0CF22" w:rsidRPr="00C31F52" w:rsidRDefault="50B0CF22" w:rsidP="00C31F52">
      <w:pPr>
        <w:spacing w:line="264" w:lineRule="auto"/>
        <w:rPr>
          <w:rFonts w:ascii="Calibri" w:eastAsia="Calibri" w:hAnsi="Calibri" w:cs="Calibri"/>
          <w:color w:val="000000" w:themeColor="text1"/>
          <w:szCs w:val="24"/>
        </w:rPr>
      </w:pPr>
      <w:r w:rsidRPr="00C31F52">
        <w:rPr>
          <w:rFonts w:ascii="Calibri" w:eastAsia="Calibri" w:hAnsi="Calibri" w:cs="Calibri"/>
          <w:b/>
          <w:bCs/>
          <w:color w:val="000000" w:themeColor="text1"/>
          <w:szCs w:val="24"/>
        </w:rPr>
        <w:lastRenderedPageBreak/>
        <w:t>Your skill set</w:t>
      </w:r>
    </w:p>
    <w:p w14:paraId="10333486" w14:textId="49AFA378" w:rsidR="008F2B3C" w:rsidRPr="00C31F52" w:rsidRDefault="008F2B3C" w:rsidP="008F2B3C">
      <w:pPr>
        <w:pStyle w:val="ListParagraph"/>
        <w:numPr>
          <w:ilvl w:val="0"/>
          <w:numId w:val="39"/>
        </w:numPr>
        <w:spacing w:line="264" w:lineRule="auto"/>
        <w:rPr>
          <w:rFonts w:asciiTheme="minorHAnsi" w:eastAsiaTheme="minorEastAsia" w:hAnsiTheme="minorHAnsi" w:cstheme="minorBidi"/>
          <w:color w:val="000000" w:themeColor="text1"/>
          <w:sz w:val="24"/>
          <w:szCs w:val="24"/>
        </w:rPr>
      </w:pPr>
      <w:r>
        <w:rPr>
          <w:rFonts w:asciiTheme="minorHAnsi" w:eastAsiaTheme="minorEastAsia" w:hAnsiTheme="minorHAnsi" w:cstheme="minorBidi"/>
          <w:color w:val="000000" w:themeColor="text1"/>
          <w:sz w:val="24"/>
          <w:szCs w:val="24"/>
        </w:rPr>
        <w:t>Demonstrable ability to successfully complete practical maintenance tasks (i.e. fencing, basic plumbing, and other basic construction tasks), including safe use of tools</w:t>
      </w:r>
      <w:r w:rsidR="00E821F7">
        <w:rPr>
          <w:rFonts w:asciiTheme="minorHAnsi" w:eastAsiaTheme="minorEastAsia" w:hAnsiTheme="minorHAnsi" w:cstheme="minorBidi"/>
          <w:color w:val="000000" w:themeColor="text1"/>
          <w:sz w:val="24"/>
          <w:szCs w:val="24"/>
        </w:rPr>
        <w:t xml:space="preserve">. </w:t>
      </w:r>
    </w:p>
    <w:p w14:paraId="575667B6" w14:textId="7F403664" w:rsidR="21C0049A" w:rsidRDefault="21C0049A" w:rsidP="00C31F52">
      <w:pPr>
        <w:pStyle w:val="ListParagraph"/>
        <w:numPr>
          <w:ilvl w:val="0"/>
          <w:numId w:val="39"/>
        </w:numPr>
        <w:spacing w:line="264" w:lineRule="auto"/>
        <w:rPr>
          <w:rFonts w:asciiTheme="minorHAnsi" w:eastAsiaTheme="minorEastAsia" w:hAnsiTheme="minorHAnsi" w:cstheme="minorBidi"/>
          <w:color w:val="000000" w:themeColor="text1"/>
          <w:sz w:val="24"/>
          <w:szCs w:val="24"/>
        </w:rPr>
      </w:pPr>
      <w:r w:rsidRPr="00C31F52">
        <w:rPr>
          <w:rFonts w:asciiTheme="minorHAnsi" w:eastAsiaTheme="minorEastAsia" w:hAnsiTheme="minorHAnsi" w:cstheme="minorBidi"/>
          <w:color w:val="000000" w:themeColor="text1"/>
          <w:sz w:val="24"/>
          <w:szCs w:val="24"/>
        </w:rPr>
        <w:t xml:space="preserve">Demonstrable experience of </w:t>
      </w:r>
      <w:r w:rsidR="1B1D7CAA" w:rsidRPr="00C31F52">
        <w:rPr>
          <w:rFonts w:asciiTheme="minorHAnsi" w:eastAsiaTheme="minorEastAsia" w:hAnsiTheme="minorHAnsi" w:cstheme="minorBidi"/>
          <w:color w:val="000000" w:themeColor="text1"/>
          <w:sz w:val="24"/>
          <w:szCs w:val="24"/>
        </w:rPr>
        <w:t xml:space="preserve">farm </w:t>
      </w:r>
      <w:r w:rsidRPr="00C31F52">
        <w:rPr>
          <w:rFonts w:asciiTheme="minorHAnsi" w:eastAsiaTheme="minorEastAsia" w:hAnsiTheme="minorHAnsi" w:cstheme="minorBidi"/>
          <w:color w:val="000000" w:themeColor="text1"/>
          <w:sz w:val="24"/>
          <w:szCs w:val="24"/>
        </w:rPr>
        <w:t xml:space="preserve">animal husbandry </w:t>
      </w:r>
      <w:r w:rsidR="555EA237" w:rsidRPr="00C31F52">
        <w:rPr>
          <w:rFonts w:asciiTheme="minorHAnsi" w:eastAsiaTheme="minorEastAsia" w:hAnsiTheme="minorHAnsi" w:cstheme="minorBidi"/>
          <w:color w:val="000000" w:themeColor="text1"/>
          <w:sz w:val="24"/>
          <w:szCs w:val="24"/>
        </w:rPr>
        <w:t>with a variety of animals, including knowledge of ailments/treatments</w:t>
      </w:r>
      <w:r w:rsidR="001E2A63">
        <w:rPr>
          <w:rFonts w:asciiTheme="minorHAnsi" w:eastAsiaTheme="minorEastAsia" w:hAnsiTheme="minorHAnsi" w:cstheme="minorBidi"/>
          <w:color w:val="000000" w:themeColor="text1"/>
          <w:sz w:val="24"/>
          <w:szCs w:val="24"/>
        </w:rPr>
        <w:t xml:space="preserve">, or an interest and willingness to learn. </w:t>
      </w:r>
    </w:p>
    <w:p w14:paraId="697C30CA" w14:textId="7B891F6B" w:rsidR="21C0049A" w:rsidRDefault="00582AB7" w:rsidP="00C31F52">
      <w:pPr>
        <w:pStyle w:val="ListParagraph"/>
        <w:numPr>
          <w:ilvl w:val="0"/>
          <w:numId w:val="39"/>
        </w:numPr>
        <w:spacing w:line="264" w:lineRule="auto"/>
        <w:rPr>
          <w:rFonts w:asciiTheme="minorHAnsi" w:eastAsiaTheme="minorEastAsia" w:hAnsiTheme="minorHAnsi" w:cstheme="minorBidi"/>
          <w:color w:val="000000" w:themeColor="text1"/>
          <w:sz w:val="24"/>
          <w:szCs w:val="24"/>
        </w:rPr>
      </w:pPr>
      <w:r>
        <w:rPr>
          <w:rFonts w:asciiTheme="minorHAnsi" w:eastAsiaTheme="minorEastAsia" w:hAnsiTheme="minorHAnsi" w:cstheme="minorBidi"/>
          <w:color w:val="000000" w:themeColor="text1"/>
          <w:sz w:val="24"/>
          <w:szCs w:val="24"/>
        </w:rPr>
        <w:t xml:space="preserve">Ability to </w:t>
      </w:r>
      <w:r w:rsidR="21C0049A" w:rsidRPr="00C31F52">
        <w:rPr>
          <w:rFonts w:asciiTheme="minorHAnsi" w:eastAsiaTheme="minorEastAsia" w:hAnsiTheme="minorHAnsi" w:cstheme="minorBidi"/>
          <w:color w:val="000000" w:themeColor="text1"/>
          <w:sz w:val="24"/>
          <w:szCs w:val="24"/>
        </w:rPr>
        <w:t xml:space="preserve">plan and deliver </w:t>
      </w:r>
      <w:r>
        <w:rPr>
          <w:rFonts w:asciiTheme="minorHAnsi" w:eastAsiaTheme="minorEastAsia" w:hAnsiTheme="minorHAnsi" w:cstheme="minorBidi"/>
          <w:color w:val="000000" w:themeColor="text1"/>
          <w:sz w:val="24"/>
          <w:szCs w:val="24"/>
        </w:rPr>
        <w:t>maintenance/</w:t>
      </w:r>
      <w:r w:rsidR="006975C0" w:rsidRPr="00C31F52">
        <w:rPr>
          <w:rFonts w:asciiTheme="minorHAnsi" w:eastAsiaTheme="minorEastAsia" w:hAnsiTheme="minorHAnsi" w:cstheme="minorBidi"/>
          <w:color w:val="000000" w:themeColor="text1"/>
          <w:sz w:val="24"/>
          <w:szCs w:val="24"/>
        </w:rPr>
        <w:t xml:space="preserve">farm-based </w:t>
      </w:r>
      <w:r w:rsidR="21C0049A" w:rsidRPr="00C31F52">
        <w:rPr>
          <w:rFonts w:asciiTheme="minorHAnsi" w:eastAsiaTheme="minorEastAsia" w:hAnsiTheme="minorHAnsi" w:cstheme="minorBidi"/>
          <w:color w:val="000000" w:themeColor="text1"/>
          <w:sz w:val="24"/>
          <w:szCs w:val="24"/>
        </w:rPr>
        <w:t xml:space="preserve">activities </w:t>
      </w:r>
      <w:r w:rsidR="00B23744">
        <w:rPr>
          <w:rFonts w:asciiTheme="minorHAnsi" w:eastAsiaTheme="minorEastAsia" w:hAnsiTheme="minorHAnsi" w:cstheme="minorBidi"/>
          <w:color w:val="000000" w:themeColor="text1"/>
          <w:sz w:val="24"/>
          <w:szCs w:val="24"/>
        </w:rPr>
        <w:t>with</w:t>
      </w:r>
      <w:r w:rsidR="0096249D" w:rsidRPr="00C31F52">
        <w:rPr>
          <w:rFonts w:asciiTheme="minorHAnsi" w:eastAsiaTheme="minorEastAsia" w:hAnsiTheme="minorHAnsi" w:cstheme="minorBidi"/>
          <w:color w:val="000000" w:themeColor="text1"/>
          <w:sz w:val="24"/>
          <w:szCs w:val="24"/>
        </w:rPr>
        <w:t xml:space="preserve"> </w:t>
      </w:r>
      <w:r w:rsidR="00F873AA">
        <w:rPr>
          <w:rFonts w:asciiTheme="minorHAnsi" w:eastAsiaTheme="minorEastAsia" w:hAnsiTheme="minorHAnsi" w:cstheme="minorBidi"/>
          <w:color w:val="000000" w:themeColor="text1"/>
          <w:sz w:val="24"/>
          <w:szCs w:val="24"/>
        </w:rPr>
        <w:t>participants of all ages and abilities</w:t>
      </w:r>
      <w:r w:rsidR="0096249D" w:rsidRPr="00C31F52">
        <w:rPr>
          <w:rFonts w:asciiTheme="minorHAnsi" w:eastAsiaTheme="minorEastAsia" w:hAnsiTheme="minorHAnsi" w:cstheme="minorBidi"/>
          <w:color w:val="000000" w:themeColor="text1"/>
          <w:sz w:val="24"/>
          <w:szCs w:val="24"/>
        </w:rPr>
        <w:t xml:space="preserve"> i.e. animal husbandry, </w:t>
      </w:r>
      <w:r w:rsidR="77F5AB31" w:rsidRPr="00C31F52">
        <w:rPr>
          <w:rFonts w:asciiTheme="minorHAnsi" w:eastAsiaTheme="minorEastAsia" w:hAnsiTheme="minorHAnsi" w:cstheme="minorBidi"/>
          <w:color w:val="000000" w:themeColor="text1"/>
          <w:sz w:val="24"/>
          <w:szCs w:val="24"/>
        </w:rPr>
        <w:t xml:space="preserve">basic construction, </w:t>
      </w:r>
      <w:r w:rsidR="2B252804" w:rsidRPr="00C31F52">
        <w:rPr>
          <w:rFonts w:asciiTheme="minorHAnsi" w:eastAsiaTheme="minorEastAsia" w:hAnsiTheme="minorHAnsi" w:cstheme="minorBidi"/>
          <w:color w:val="000000" w:themeColor="text1"/>
          <w:sz w:val="24"/>
          <w:szCs w:val="24"/>
        </w:rPr>
        <w:t>maintenance</w:t>
      </w:r>
      <w:r w:rsidR="006E4569" w:rsidRPr="00C31F52">
        <w:rPr>
          <w:rFonts w:asciiTheme="minorHAnsi" w:eastAsiaTheme="minorEastAsia" w:hAnsiTheme="minorHAnsi" w:cstheme="minorBidi"/>
          <w:color w:val="000000" w:themeColor="text1"/>
          <w:sz w:val="24"/>
          <w:szCs w:val="24"/>
        </w:rPr>
        <w:t xml:space="preserve"> etc</w:t>
      </w:r>
      <w:r w:rsidR="00060FC3">
        <w:rPr>
          <w:rFonts w:asciiTheme="minorHAnsi" w:eastAsiaTheme="minorEastAsia" w:hAnsiTheme="minorHAnsi" w:cstheme="minorBidi"/>
          <w:color w:val="000000" w:themeColor="text1"/>
          <w:sz w:val="24"/>
          <w:szCs w:val="24"/>
        </w:rPr>
        <w:t xml:space="preserve">. </w:t>
      </w:r>
    </w:p>
    <w:p w14:paraId="7EB917A5" w14:textId="46EF6836" w:rsidR="00616A2D" w:rsidRPr="00C31F52" w:rsidRDefault="00A26C95" w:rsidP="00C31F52">
      <w:pPr>
        <w:pStyle w:val="ListParagraph"/>
        <w:numPr>
          <w:ilvl w:val="0"/>
          <w:numId w:val="39"/>
        </w:numPr>
        <w:spacing w:line="264" w:lineRule="auto"/>
        <w:rPr>
          <w:rFonts w:asciiTheme="minorHAnsi" w:eastAsiaTheme="minorEastAsia" w:hAnsiTheme="minorHAnsi" w:cstheme="minorBidi"/>
          <w:color w:val="000000" w:themeColor="text1"/>
          <w:sz w:val="24"/>
          <w:szCs w:val="24"/>
        </w:rPr>
      </w:pPr>
      <w:r>
        <w:rPr>
          <w:rFonts w:asciiTheme="minorHAnsi" w:eastAsiaTheme="minorEastAsia" w:hAnsiTheme="minorHAnsi" w:cstheme="minorBidi"/>
          <w:color w:val="000000" w:themeColor="text1"/>
          <w:sz w:val="24"/>
          <w:szCs w:val="24"/>
        </w:rPr>
        <w:t xml:space="preserve">A willingness </w:t>
      </w:r>
      <w:r w:rsidR="006204CF">
        <w:rPr>
          <w:rFonts w:asciiTheme="minorHAnsi" w:eastAsiaTheme="minorEastAsia" w:hAnsiTheme="minorHAnsi" w:cstheme="minorBidi"/>
          <w:color w:val="000000" w:themeColor="text1"/>
          <w:sz w:val="24"/>
          <w:szCs w:val="24"/>
        </w:rPr>
        <w:t>to work inclusively with children, young people and adults of all abilities</w:t>
      </w:r>
      <w:r w:rsidR="00861C67">
        <w:rPr>
          <w:rFonts w:asciiTheme="minorHAnsi" w:eastAsiaTheme="minorEastAsia" w:hAnsiTheme="minorHAnsi" w:cstheme="minorBidi"/>
          <w:color w:val="000000" w:themeColor="text1"/>
          <w:sz w:val="24"/>
          <w:szCs w:val="24"/>
        </w:rPr>
        <w:t xml:space="preserve">. </w:t>
      </w:r>
    </w:p>
    <w:p w14:paraId="7D3B9F6A" w14:textId="7647DB5D" w:rsidR="15410AE4" w:rsidRPr="00C31F52" w:rsidRDefault="15410AE4" w:rsidP="00C31F52">
      <w:pPr>
        <w:pStyle w:val="ListParagraph"/>
        <w:numPr>
          <w:ilvl w:val="0"/>
          <w:numId w:val="39"/>
        </w:numPr>
        <w:spacing w:line="264" w:lineRule="auto"/>
        <w:rPr>
          <w:rFonts w:asciiTheme="minorHAnsi" w:eastAsiaTheme="minorEastAsia" w:hAnsiTheme="minorHAnsi" w:cstheme="minorBidi"/>
          <w:color w:val="000000" w:themeColor="text1"/>
          <w:sz w:val="24"/>
          <w:szCs w:val="24"/>
        </w:rPr>
      </w:pPr>
      <w:r w:rsidRPr="00C31F52">
        <w:rPr>
          <w:color w:val="000000" w:themeColor="text1"/>
          <w:sz w:val="24"/>
          <w:szCs w:val="24"/>
        </w:rPr>
        <w:t>An awareness of</w:t>
      </w:r>
      <w:r w:rsidRPr="00C31F52">
        <w:rPr>
          <w:rFonts w:cs="Calibri"/>
          <w:color w:val="000000" w:themeColor="text1"/>
          <w:sz w:val="24"/>
          <w:szCs w:val="24"/>
        </w:rPr>
        <w:t xml:space="preserve"> safeguarding children and vulnerable adults</w:t>
      </w:r>
      <w:r w:rsidR="00861C67">
        <w:rPr>
          <w:rFonts w:cs="Calibri"/>
          <w:color w:val="000000" w:themeColor="text1"/>
          <w:sz w:val="24"/>
          <w:szCs w:val="24"/>
        </w:rPr>
        <w:t xml:space="preserve"> and willingness to learn</w:t>
      </w:r>
      <w:r w:rsidR="005F74A6">
        <w:rPr>
          <w:rFonts w:cs="Calibri"/>
          <w:color w:val="000000" w:themeColor="text1"/>
          <w:sz w:val="24"/>
          <w:szCs w:val="24"/>
        </w:rPr>
        <w:t xml:space="preserve">. </w:t>
      </w:r>
    </w:p>
    <w:p w14:paraId="0B8C803D" w14:textId="2DFA623A" w:rsidR="5165B988" w:rsidRPr="00C31F52" w:rsidRDefault="5165B988" w:rsidP="00C31F52">
      <w:pPr>
        <w:pStyle w:val="ListParagraph"/>
        <w:numPr>
          <w:ilvl w:val="0"/>
          <w:numId w:val="39"/>
        </w:numPr>
        <w:spacing w:line="264" w:lineRule="auto"/>
        <w:rPr>
          <w:rFonts w:asciiTheme="minorHAnsi" w:eastAsiaTheme="minorEastAsia" w:hAnsiTheme="minorHAnsi" w:cstheme="minorBidi"/>
          <w:color w:val="000000" w:themeColor="text1"/>
          <w:sz w:val="24"/>
          <w:szCs w:val="24"/>
        </w:rPr>
      </w:pPr>
      <w:r w:rsidRPr="00C31F52">
        <w:rPr>
          <w:rFonts w:asciiTheme="minorHAnsi" w:eastAsiaTheme="minorEastAsia" w:hAnsiTheme="minorHAnsi" w:cstheme="minorBidi"/>
          <w:color w:val="000000" w:themeColor="text1"/>
          <w:sz w:val="24"/>
          <w:szCs w:val="24"/>
        </w:rPr>
        <w:t>A good understanding of Health and Safety</w:t>
      </w:r>
      <w:r w:rsidR="006F068C">
        <w:rPr>
          <w:rFonts w:asciiTheme="minorHAnsi" w:eastAsiaTheme="minorEastAsia" w:hAnsiTheme="minorHAnsi" w:cstheme="minorBidi"/>
          <w:color w:val="000000" w:themeColor="text1"/>
          <w:sz w:val="24"/>
          <w:szCs w:val="24"/>
        </w:rPr>
        <w:t xml:space="preserve"> which can be applied to a farm setting. </w:t>
      </w:r>
    </w:p>
    <w:p w14:paraId="03B1DA28" w14:textId="17BEA4DC" w:rsidR="51E9EBAA" w:rsidRPr="00C31F52" w:rsidRDefault="007162DA" w:rsidP="00C31F52">
      <w:pPr>
        <w:pStyle w:val="ListParagraph"/>
        <w:numPr>
          <w:ilvl w:val="0"/>
          <w:numId w:val="39"/>
        </w:numPr>
        <w:spacing w:line="264" w:lineRule="auto"/>
        <w:rPr>
          <w:rFonts w:asciiTheme="minorHAnsi" w:eastAsiaTheme="minorEastAsia" w:hAnsiTheme="minorHAnsi" w:cstheme="minorBidi"/>
          <w:color w:val="000000" w:themeColor="text1"/>
          <w:sz w:val="24"/>
          <w:szCs w:val="24"/>
        </w:rPr>
      </w:pPr>
      <w:r>
        <w:rPr>
          <w:rFonts w:asciiTheme="minorHAnsi" w:eastAsiaTheme="minorEastAsia" w:hAnsiTheme="minorHAnsi" w:cstheme="minorBidi"/>
          <w:color w:val="000000" w:themeColor="text1"/>
          <w:sz w:val="24"/>
          <w:szCs w:val="24"/>
        </w:rPr>
        <w:t>P</w:t>
      </w:r>
      <w:r w:rsidR="51E9EBAA" w:rsidRPr="00C31F52">
        <w:rPr>
          <w:rFonts w:asciiTheme="minorHAnsi" w:eastAsiaTheme="minorEastAsia" w:hAnsiTheme="minorHAnsi" w:cstheme="minorBidi"/>
          <w:color w:val="000000" w:themeColor="text1"/>
          <w:sz w:val="24"/>
          <w:szCs w:val="24"/>
        </w:rPr>
        <w:t>lanning, administrative and organisational skills</w:t>
      </w:r>
      <w:r w:rsidR="00640C4B">
        <w:rPr>
          <w:rFonts w:asciiTheme="minorHAnsi" w:eastAsiaTheme="minorEastAsia" w:hAnsiTheme="minorHAnsi" w:cstheme="minorBidi"/>
          <w:color w:val="000000" w:themeColor="text1"/>
          <w:sz w:val="24"/>
          <w:szCs w:val="24"/>
        </w:rPr>
        <w:t xml:space="preserve">. </w:t>
      </w:r>
    </w:p>
    <w:p w14:paraId="727BE979" w14:textId="480359E1" w:rsidR="6D6B2C8B" w:rsidRDefault="51E9EBAA" w:rsidP="1AAEDD44">
      <w:pPr>
        <w:pStyle w:val="ListParagraph"/>
        <w:numPr>
          <w:ilvl w:val="0"/>
          <w:numId w:val="39"/>
        </w:numPr>
        <w:spacing w:after="0" w:line="264" w:lineRule="auto"/>
        <w:rPr>
          <w:rFonts w:asciiTheme="minorHAnsi" w:eastAsiaTheme="minorEastAsia" w:hAnsiTheme="minorHAnsi" w:cstheme="minorBidi"/>
          <w:color w:val="000000" w:themeColor="text1"/>
          <w:sz w:val="24"/>
          <w:szCs w:val="24"/>
        </w:rPr>
      </w:pPr>
      <w:r w:rsidRPr="1AAEDD44">
        <w:rPr>
          <w:rFonts w:asciiTheme="minorHAnsi" w:eastAsiaTheme="minorEastAsia" w:hAnsiTheme="minorHAnsi" w:cstheme="minorBidi"/>
          <w:color w:val="000000" w:themeColor="text1"/>
          <w:sz w:val="24"/>
          <w:szCs w:val="24"/>
        </w:rPr>
        <w:t>A proven ability to work flexibly</w:t>
      </w:r>
      <w:r w:rsidR="0085454D">
        <w:rPr>
          <w:rFonts w:asciiTheme="minorHAnsi" w:eastAsiaTheme="minorEastAsia" w:hAnsiTheme="minorHAnsi" w:cstheme="minorBidi"/>
          <w:color w:val="000000" w:themeColor="text1"/>
          <w:sz w:val="24"/>
          <w:szCs w:val="24"/>
        </w:rPr>
        <w:t>, independently</w:t>
      </w:r>
      <w:r w:rsidRPr="1AAEDD44">
        <w:rPr>
          <w:rFonts w:asciiTheme="minorHAnsi" w:eastAsiaTheme="minorEastAsia" w:hAnsiTheme="minorHAnsi" w:cstheme="minorBidi"/>
          <w:color w:val="000000" w:themeColor="text1"/>
          <w:sz w:val="24"/>
          <w:szCs w:val="24"/>
        </w:rPr>
        <w:t xml:space="preserve"> and as part of a team</w:t>
      </w:r>
      <w:r w:rsidR="007E3D8E">
        <w:rPr>
          <w:rFonts w:asciiTheme="minorHAnsi" w:eastAsiaTheme="minorEastAsia" w:hAnsiTheme="minorHAnsi" w:cstheme="minorBidi"/>
          <w:color w:val="000000" w:themeColor="text1"/>
          <w:sz w:val="24"/>
          <w:szCs w:val="24"/>
        </w:rPr>
        <w:t xml:space="preserve">. </w:t>
      </w:r>
    </w:p>
    <w:p w14:paraId="07236D68" w14:textId="7CA0422D" w:rsidR="005C12CA" w:rsidRDefault="005C12CA" w:rsidP="1AAEDD44">
      <w:pPr>
        <w:pStyle w:val="ListParagraph"/>
        <w:numPr>
          <w:ilvl w:val="0"/>
          <w:numId w:val="39"/>
        </w:numPr>
        <w:spacing w:after="0" w:line="264" w:lineRule="auto"/>
        <w:rPr>
          <w:rFonts w:asciiTheme="minorHAnsi" w:eastAsiaTheme="minorEastAsia" w:hAnsiTheme="minorHAnsi" w:cstheme="minorBidi"/>
          <w:color w:val="000000" w:themeColor="text1"/>
          <w:sz w:val="24"/>
          <w:szCs w:val="24"/>
        </w:rPr>
      </w:pPr>
      <w:r>
        <w:rPr>
          <w:rFonts w:asciiTheme="minorHAnsi" w:eastAsiaTheme="minorEastAsia" w:hAnsiTheme="minorHAnsi" w:cstheme="minorBidi"/>
          <w:color w:val="000000" w:themeColor="text1"/>
          <w:sz w:val="24"/>
          <w:szCs w:val="24"/>
        </w:rPr>
        <w:t>Strong and inclusive communication skills</w:t>
      </w:r>
      <w:r w:rsidR="000B2DA6">
        <w:rPr>
          <w:rFonts w:asciiTheme="minorHAnsi" w:eastAsiaTheme="minorEastAsia" w:hAnsiTheme="minorHAnsi" w:cstheme="minorBidi"/>
          <w:color w:val="000000" w:themeColor="text1"/>
          <w:sz w:val="24"/>
          <w:szCs w:val="24"/>
        </w:rPr>
        <w:t xml:space="preserve">. </w:t>
      </w:r>
    </w:p>
    <w:p w14:paraId="54547606" w14:textId="170CBB02" w:rsidR="000137E7" w:rsidRDefault="000137E7" w:rsidP="1AAEDD44">
      <w:pPr>
        <w:pStyle w:val="ListParagraph"/>
        <w:numPr>
          <w:ilvl w:val="0"/>
          <w:numId w:val="39"/>
        </w:numPr>
        <w:spacing w:after="0" w:line="264" w:lineRule="auto"/>
        <w:rPr>
          <w:rFonts w:asciiTheme="minorHAnsi" w:eastAsiaTheme="minorEastAsia" w:hAnsiTheme="minorHAnsi" w:cstheme="minorBidi"/>
          <w:color w:val="000000" w:themeColor="text1"/>
          <w:sz w:val="24"/>
          <w:szCs w:val="24"/>
        </w:rPr>
      </w:pPr>
      <w:r>
        <w:rPr>
          <w:rFonts w:asciiTheme="minorHAnsi" w:eastAsiaTheme="minorEastAsia" w:hAnsiTheme="minorHAnsi" w:cstheme="minorBidi"/>
          <w:color w:val="000000" w:themeColor="text1"/>
          <w:sz w:val="24"/>
          <w:szCs w:val="24"/>
        </w:rPr>
        <w:t xml:space="preserve">A clean UK driving license is </w:t>
      </w:r>
      <w:r w:rsidR="000655CD">
        <w:rPr>
          <w:rFonts w:asciiTheme="minorHAnsi" w:eastAsiaTheme="minorEastAsia" w:hAnsiTheme="minorHAnsi" w:cstheme="minorBidi"/>
          <w:color w:val="000000" w:themeColor="text1"/>
          <w:sz w:val="24"/>
          <w:szCs w:val="24"/>
        </w:rPr>
        <w:t>useful for this role, but not essential.</w:t>
      </w:r>
    </w:p>
    <w:p w14:paraId="18378A1E" w14:textId="546E452B" w:rsidR="7491D187" w:rsidRPr="00C31F52" w:rsidRDefault="7491D187" w:rsidP="00C31F52">
      <w:pPr>
        <w:spacing w:line="264" w:lineRule="auto"/>
        <w:rPr>
          <w:rFonts w:ascii="Calibri" w:eastAsia="Calibri" w:hAnsi="Calibri"/>
          <w:color w:val="000000" w:themeColor="text1"/>
          <w:szCs w:val="24"/>
        </w:rPr>
      </w:pPr>
    </w:p>
    <w:p w14:paraId="37884ABD" w14:textId="061ECE1E" w:rsidR="3890A252" w:rsidRPr="00C31F52" w:rsidRDefault="3890A252" w:rsidP="00C31F52">
      <w:pPr>
        <w:spacing w:line="264" w:lineRule="auto"/>
        <w:rPr>
          <w:rFonts w:asciiTheme="minorHAnsi" w:eastAsiaTheme="minorEastAsia" w:hAnsiTheme="minorHAnsi" w:cstheme="minorBidi"/>
          <w:b/>
          <w:bCs/>
          <w:color w:val="000000" w:themeColor="text1"/>
          <w:szCs w:val="24"/>
        </w:rPr>
      </w:pPr>
      <w:r w:rsidRPr="00C31F52">
        <w:rPr>
          <w:rFonts w:asciiTheme="minorHAnsi" w:eastAsiaTheme="minorEastAsia" w:hAnsiTheme="minorHAnsi" w:cstheme="minorBidi"/>
          <w:b/>
          <w:bCs/>
          <w:color w:val="000000" w:themeColor="text1"/>
          <w:szCs w:val="24"/>
        </w:rPr>
        <w:t>Your approach</w:t>
      </w:r>
    </w:p>
    <w:p w14:paraId="3A845375" w14:textId="32A97913" w:rsidR="0D383286" w:rsidRPr="00C31F52" w:rsidRDefault="0D383286" w:rsidP="00C31F52">
      <w:pPr>
        <w:pStyle w:val="ListParagraph"/>
        <w:numPr>
          <w:ilvl w:val="0"/>
          <w:numId w:val="37"/>
        </w:numPr>
        <w:spacing w:afterAutospacing="1" w:line="264" w:lineRule="auto"/>
        <w:ind w:left="360" w:firstLine="0"/>
        <w:rPr>
          <w:rFonts w:cs="Calibri"/>
          <w:color w:val="000000" w:themeColor="text1"/>
          <w:sz w:val="24"/>
          <w:szCs w:val="24"/>
        </w:rPr>
      </w:pPr>
      <w:r w:rsidRPr="00C31F52">
        <w:rPr>
          <w:rStyle w:val="normaltextrun"/>
          <w:rFonts w:cs="Calibri"/>
          <w:color w:val="000000" w:themeColor="text1"/>
          <w:sz w:val="24"/>
          <w:szCs w:val="24"/>
        </w:rPr>
        <w:t>Commitment to teamwork and flexibility to adapt to organisational priorities</w:t>
      </w:r>
    </w:p>
    <w:p w14:paraId="14DCCB81" w14:textId="0DB947DB" w:rsidR="0D383286" w:rsidRPr="00C31F52" w:rsidRDefault="0D383286" w:rsidP="00C31F52">
      <w:pPr>
        <w:pStyle w:val="ListParagraph"/>
        <w:numPr>
          <w:ilvl w:val="0"/>
          <w:numId w:val="37"/>
        </w:numPr>
        <w:spacing w:afterAutospacing="1" w:line="264" w:lineRule="auto"/>
        <w:ind w:left="360" w:firstLine="0"/>
        <w:rPr>
          <w:rFonts w:cs="Calibri"/>
          <w:color w:val="000000" w:themeColor="text1"/>
          <w:sz w:val="24"/>
          <w:szCs w:val="24"/>
        </w:rPr>
      </w:pPr>
      <w:r w:rsidRPr="00C31F52">
        <w:rPr>
          <w:rStyle w:val="normaltextrun"/>
          <w:rFonts w:cs="Calibri"/>
          <w:color w:val="000000" w:themeColor="text1"/>
          <w:sz w:val="24"/>
          <w:szCs w:val="24"/>
        </w:rPr>
        <w:t xml:space="preserve">Reflective of your work and a willingness to learn new skills </w:t>
      </w:r>
    </w:p>
    <w:p w14:paraId="0D594942" w14:textId="578BABB1" w:rsidR="0D383286" w:rsidRPr="00C31F52" w:rsidRDefault="0D383286" w:rsidP="00C31F52">
      <w:pPr>
        <w:pStyle w:val="ListParagraph"/>
        <w:numPr>
          <w:ilvl w:val="0"/>
          <w:numId w:val="37"/>
        </w:numPr>
        <w:spacing w:afterAutospacing="1" w:line="264" w:lineRule="auto"/>
        <w:ind w:left="360" w:firstLine="0"/>
        <w:rPr>
          <w:rFonts w:cs="Calibri"/>
          <w:color w:val="000000" w:themeColor="text1"/>
          <w:sz w:val="24"/>
          <w:szCs w:val="24"/>
        </w:rPr>
      </w:pPr>
      <w:r w:rsidRPr="00C31F52">
        <w:rPr>
          <w:rStyle w:val="normaltextrun"/>
          <w:rFonts w:cs="Calibri"/>
          <w:color w:val="000000" w:themeColor="text1"/>
          <w:sz w:val="24"/>
          <w:szCs w:val="24"/>
        </w:rPr>
        <w:t>Able to work without being supervised and prioritise a demanding workload</w:t>
      </w:r>
    </w:p>
    <w:p w14:paraId="384DAA75" w14:textId="78C9EF59" w:rsidR="0D383286" w:rsidRPr="00C31F52" w:rsidRDefault="0D383286" w:rsidP="00C31F52">
      <w:pPr>
        <w:pStyle w:val="ListParagraph"/>
        <w:numPr>
          <w:ilvl w:val="0"/>
          <w:numId w:val="37"/>
        </w:numPr>
        <w:spacing w:afterAutospacing="1" w:line="264" w:lineRule="auto"/>
        <w:ind w:left="360" w:firstLine="0"/>
        <w:rPr>
          <w:rStyle w:val="eop"/>
          <w:rFonts w:cs="Calibri"/>
          <w:color w:val="000000" w:themeColor="text1"/>
          <w:sz w:val="24"/>
          <w:szCs w:val="24"/>
        </w:rPr>
      </w:pPr>
      <w:r w:rsidRPr="00C31F52">
        <w:rPr>
          <w:rStyle w:val="normaltextrun"/>
          <w:rFonts w:cs="Calibri"/>
          <w:color w:val="000000" w:themeColor="text1"/>
          <w:sz w:val="24"/>
          <w:szCs w:val="24"/>
        </w:rPr>
        <w:t xml:space="preserve">Commitment to inclusion, </w:t>
      </w:r>
      <w:r w:rsidR="5EB08D6F" w:rsidRPr="00C31F52">
        <w:rPr>
          <w:rStyle w:val="normaltextrun"/>
          <w:rFonts w:cs="Calibri"/>
          <w:color w:val="000000" w:themeColor="text1"/>
          <w:sz w:val="24"/>
          <w:szCs w:val="24"/>
        </w:rPr>
        <w:t>equality,</w:t>
      </w:r>
      <w:r w:rsidRPr="00C31F52">
        <w:rPr>
          <w:rStyle w:val="normaltextrun"/>
          <w:rFonts w:cs="Calibri"/>
          <w:color w:val="000000" w:themeColor="text1"/>
          <w:sz w:val="24"/>
          <w:szCs w:val="24"/>
        </w:rPr>
        <w:t xml:space="preserve"> and accessibility</w:t>
      </w:r>
      <w:r w:rsidRPr="00C31F52">
        <w:rPr>
          <w:rStyle w:val="eop"/>
          <w:rFonts w:cs="Calibri"/>
          <w:color w:val="000000" w:themeColor="text1"/>
          <w:sz w:val="24"/>
          <w:szCs w:val="24"/>
        </w:rPr>
        <w:t> </w:t>
      </w:r>
    </w:p>
    <w:p w14:paraId="48345B23" w14:textId="07D9F88D" w:rsidR="1AAEDD44" w:rsidRPr="00C55692" w:rsidRDefault="007848B3" w:rsidP="1AAEDD44">
      <w:pPr>
        <w:pStyle w:val="ListParagraph"/>
        <w:numPr>
          <w:ilvl w:val="0"/>
          <w:numId w:val="37"/>
        </w:numPr>
        <w:spacing w:afterAutospacing="1" w:line="264" w:lineRule="auto"/>
        <w:ind w:left="360" w:firstLine="0"/>
        <w:rPr>
          <w:rFonts w:cs="Calibri"/>
          <w:color w:val="000000" w:themeColor="text1"/>
          <w:sz w:val="24"/>
          <w:szCs w:val="24"/>
        </w:rPr>
      </w:pPr>
      <w:r w:rsidRPr="1AAEDD44">
        <w:rPr>
          <w:rFonts w:asciiTheme="minorHAnsi" w:hAnsiTheme="minorHAnsi" w:cstheme="minorBidi"/>
          <w:color w:val="000000"/>
          <w:sz w:val="24"/>
          <w:szCs w:val="24"/>
          <w:shd w:val="clear" w:color="auto" w:fill="FFFFFF"/>
        </w:rPr>
        <w:t xml:space="preserve">Passionate about animals, nature and our environment </w:t>
      </w:r>
    </w:p>
    <w:p w14:paraId="17879ED6" w14:textId="77777777" w:rsidR="00C55692" w:rsidRPr="00DD14F2" w:rsidRDefault="00C55692" w:rsidP="00C55692">
      <w:pPr>
        <w:spacing w:afterAutospacing="1" w:line="264" w:lineRule="auto"/>
        <w:ind w:left="360"/>
        <w:rPr>
          <w:rFonts w:eastAsia="Calibri" w:cs="Calibri"/>
          <w:color w:val="000000" w:themeColor="text1"/>
          <w:sz w:val="8"/>
          <w:szCs w:val="8"/>
        </w:rPr>
      </w:pPr>
    </w:p>
    <w:p w14:paraId="5C028A31" w14:textId="48EB4738" w:rsidR="4B5F0686" w:rsidRPr="00C31F52" w:rsidRDefault="4B5F0686" w:rsidP="00C31F52">
      <w:pPr>
        <w:spacing w:line="264" w:lineRule="auto"/>
        <w:rPr>
          <w:rFonts w:asciiTheme="minorHAnsi" w:eastAsiaTheme="minorEastAsia" w:hAnsiTheme="minorHAnsi" w:cstheme="minorBidi"/>
          <w:b/>
          <w:bCs/>
          <w:color w:val="000000" w:themeColor="text1"/>
          <w:szCs w:val="24"/>
        </w:rPr>
      </w:pPr>
      <w:r w:rsidRPr="00C31F52">
        <w:rPr>
          <w:rFonts w:asciiTheme="minorHAnsi" w:eastAsiaTheme="minorEastAsia" w:hAnsiTheme="minorHAnsi" w:cstheme="minorBidi"/>
          <w:b/>
          <w:bCs/>
          <w:color w:val="000000" w:themeColor="text1"/>
          <w:szCs w:val="24"/>
        </w:rPr>
        <w:t>In your first six months you will:</w:t>
      </w:r>
    </w:p>
    <w:p w14:paraId="015A93F1" w14:textId="4EA262DD" w:rsidR="00DF6122" w:rsidRPr="00C31F52" w:rsidRDefault="00DF6122" w:rsidP="00C31F52">
      <w:pPr>
        <w:pStyle w:val="ListParagraph"/>
        <w:widowControl w:val="0"/>
        <w:numPr>
          <w:ilvl w:val="0"/>
          <w:numId w:val="36"/>
        </w:numPr>
        <w:overflowPunct w:val="0"/>
        <w:autoSpaceDE w:val="0"/>
        <w:autoSpaceDN w:val="0"/>
        <w:adjustRightInd w:val="0"/>
        <w:spacing w:after="0" w:line="264" w:lineRule="auto"/>
        <w:textAlignment w:val="baseline"/>
        <w:rPr>
          <w:rFonts w:asciiTheme="minorHAnsi" w:hAnsiTheme="minorHAnsi" w:cstheme="minorHAnsi"/>
          <w:sz w:val="24"/>
          <w:szCs w:val="24"/>
        </w:rPr>
      </w:pPr>
      <w:r w:rsidRPr="00C31F52">
        <w:rPr>
          <w:rFonts w:asciiTheme="minorHAnsi" w:hAnsiTheme="minorHAnsi" w:cstheme="minorHAnsi"/>
          <w:color w:val="000000"/>
          <w:sz w:val="24"/>
          <w:szCs w:val="24"/>
          <w:shd w:val="clear" w:color="auto" w:fill="FFFFFF"/>
        </w:rPr>
        <w:t xml:space="preserve">Learn what St Werburghs City Farm is all about and how our sites help us to achieve our </w:t>
      </w:r>
      <w:r w:rsidR="00C55692">
        <w:rPr>
          <w:rFonts w:asciiTheme="minorHAnsi" w:hAnsiTheme="minorHAnsi" w:cstheme="minorHAnsi"/>
          <w:color w:val="000000"/>
          <w:sz w:val="24"/>
          <w:szCs w:val="24"/>
          <w:shd w:val="clear" w:color="auto" w:fill="FFFFFF"/>
        </w:rPr>
        <w:t>Vision and Values</w:t>
      </w:r>
    </w:p>
    <w:p w14:paraId="75235BC2" w14:textId="47DE779A" w:rsidR="0043652D" w:rsidRPr="0043652D" w:rsidRDefault="4B5F0686" w:rsidP="00C31F52">
      <w:pPr>
        <w:pStyle w:val="ListParagraph"/>
        <w:numPr>
          <w:ilvl w:val="0"/>
          <w:numId w:val="36"/>
        </w:numPr>
        <w:spacing w:after="0" w:line="264" w:lineRule="auto"/>
        <w:rPr>
          <w:rFonts w:cs="Calibri"/>
          <w:color w:val="000000" w:themeColor="text1"/>
          <w:sz w:val="24"/>
          <w:szCs w:val="24"/>
        </w:rPr>
      </w:pPr>
      <w:r w:rsidRPr="1AAEDD44">
        <w:rPr>
          <w:color w:val="000000" w:themeColor="text1"/>
          <w:sz w:val="24"/>
          <w:szCs w:val="24"/>
        </w:rPr>
        <w:t xml:space="preserve">Work with the </w:t>
      </w:r>
      <w:r w:rsidR="00B23744">
        <w:rPr>
          <w:color w:val="000000" w:themeColor="text1"/>
          <w:sz w:val="24"/>
          <w:szCs w:val="24"/>
        </w:rPr>
        <w:t>Sites Operation</w:t>
      </w:r>
      <w:r w:rsidR="00FC3BF2">
        <w:rPr>
          <w:color w:val="000000" w:themeColor="text1"/>
          <w:sz w:val="24"/>
          <w:szCs w:val="24"/>
        </w:rPr>
        <w:t>al</w:t>
      </w:r>
      <w:r w:rsidR="00B23744">
        <w:rPr>
          <w:color w:val="000000" w:themeColor="text1"/>
          <w:sz w:val="24"/>
          <w:szCs w:val="24"/>
        </w:rPr>
        <w:t xml:space="preserve"> Manager &amp; </w:t>
      </w:r>
      <w:r w:rsidRPr="1AAEDD44">
        <w:rPr>
          <w:color w:val="000000" w:themeColor="text1"/>
          <w:sz w:val="24"/>
          <w:szCs w:val="24"/>
        </w:rPr>
        <w:t>Livestock Manager to</w:t>
      </w:r>
      <w:r w:rsidR="5A8F59E2" w:rsidRPr="1AAEDD44">
        <w:rPr>
          <w:color w:val="000000" w:themeColor="text1"/>
          <w:sz w:val="24"/>
          <w:szCs w:val="24"/>
        </w:rPr>
        <w:t xml:space="preserve"> get to know our</w:t>
      </w:r>
      <w:r w:rsidR="0043652D">
        <w:rPr>
          <w:color w:val="000000" w:themeColor="text1"/>
          <w:sz w:val="24"/>
          <w:szCs w:val="24"/>
        </w:rPr>
        <w:t>:</w:t>
      </w:r>
    </w:p>
    <w:p w14:paraId="4F483EA3" w14:textId="77777777" w:rsidR="0043652D" w:rsidRPr="0043652D" w:rsidRDefault="0043652D" w:rsidP="0043652D">
      <w:pPr>
        <w:pStyle w:val="ListParagraph"/>
        <w:numPr>
          <w:ilvl w:val="1"/>
          <w:numId w:val="36"/>
        </w:numPr>
        <w:spacing w:after="0" w:line="264" w:lineRule="auto"/>
        <w:rPr>
          <w:rFonts w:cs="Calibri"/>
          <w:color w:val="000000" w:themeColor="text1"/>
          <w:sz w:val="24"/>
          <w:szCs w:val="24"/>
        </w:rPr>
      </w:pPr>
      <w:r w:rsidRPr="1AAEDD44">
        <w:rPr>
          <w:color w:val="000000" w:themeColor="text1"/>
          <w:sz w:val="24"/>
          <w:szCs w:val="24"/>
        </w:rPr>
        <w:t>A</w:t>
      </w:r>
      <w:r w:rsidR="5A8F59E2" w:rsidRPr="1AAEDD44">
        <w:rPr>
          <w:color w:val="000000" w:themeColor="text1"/>
          <w:sz w:val="24"/>
          <w:szCs w:val="24"/>
        </w:rPr>
        <w:t>nimals</w:t>
      </w:r>
      <w:r>
        <w:rPr>
          <w:color w:val="000000" w:themeColor="text1"/>
          <w:sz w:val="24"/>
          <w:szCs w:val="24"/>
        </w:rPr>
        <w:t xml:space="preserve"> and their care needs</w:t>
      </w:r>
    </w:p>
    <w:p w14:paraId="7970D42E" w14:textId="120A9224" w:rsidR="0043652D" w:rsidRPr="0043652D" w:rsidRDefault="0043652D" w:rsidP="0043652D">
      <w:pPr>
        <w:pStyle w:val="ListParagraph"/>
        <w:numPr>
          <w:ilvl w:val="1"/>
          <w:numId w:val="36"/>
        </w:numPr>
        <w:spacing w:after="0" w:line="264" w:lineRule="auto"/>
        <w:rPr>
          <w:rFonts w:cs="Calibri"/>
          <w:color w:val="000000" w:themeColor="text1"/>
          <w:sz w:val="24"/>
          <w:szCs w:val="24"/>
        </w:rPr>
      </w:pPr>
      <w:r>
        <w:rPr>
          <w:color w:val="000000" w:themeColor="text1"/>
          <w:sz w:val="24"/>
          <w:szCs w:val="24"/>
        </w:rPr>
        <w:t>S</w:t>
      </w:r>
      <w:r w:rsidR="00B23744">
        <w:rPr>
          <w:color w:val="000000" w:themeColor="text1"/>
          <w:sz w:val="24"/>
          <w:szCs w:val="24"/>
        </w:rPr>
        <w:t>ites</w:t>
      </w:r>
      <w:r>
        <w:rPr>
          <w:color w:val="000000" w:themeColor="text1"/>
          <w:sz w:val="24"/>
          <w:szCs w:val="24"/>
        </w:rPr>
        <w:t xml:space="preserve"> and </w:t>
      </w:r>
      <w:r w:rsidR="00D35C65">
        <w:rPr>
          <w:color w:val="000000" w:themeColor="text1"/>
          <w:sz w:val="24"/>
          <w:szCs w:val="24"/>
        </w:rPr>
        <w:t>maintenance</w:t>
      </w:r>
      <w:r>
        <w:rPr>
          <w:color w:val="000000" w:themeColor="text1"/>
          <w:sz w:val="24"/>
          <w:szCs w:val="24"/>
        </w:rPr>
        <w:t xml:space="preserve"> needs</w:t>
      </w:r>
    </w:p>
    <w:p w14:paraId="3651999F" w14:textId="7D596263" w:rsidR="0043652D" w:rsidRPr="0043652D" w:rsidRDefault="0043652D" w:rsidP="0043652D">
      <w:pPr>
        <w:pStyle w:val="ListParagraph"/>
        <w:numPr>
          <w:ilvl w:val="1"/>
          <w:numId w:val="36"/>
        </w:numPr>
        <w:spacing w:after="0" w:line="264" w:lineRule="auto"/>
        <w:rPr>
          <w:rFonts w:cs="Calibri"/>
          <w:color w:val="000000" w:themeColor="text1"/>
          <w:sz w:val="24"/>
          <w:szCs w:val="24"/>
        </w:rPr>
      </w:pPr>
      <w:r w:rsidRPr="1AAEDD44">
        <w:rPr>
          <w:color w:val="000000" w:themeColor="text1"/>
          <w:sz w:val="24"/>
          <w:szCs w:val="24"/>
        </w:rPr>
        <w:t>P</w:t>
      </w:r>
      <w:r w:rsidR="17DAA6AB" w:rsidRPr="1AAEDD44">
        <w:rPr>
          <w:color w:val="000000" w:themeColor="text1"/>
          <w:sz w:val="24"/>
          <w:szCs w:val="24"/>
        </w:rPr>
        <w:t>rocedures</w:t>
      </w:r>
      <w:r w:rsidR="00C37F62">
        <w:rPr>
          <w:color w:val="000000" w:themeColor="text1"/>
          <w:sz w:val="24"/>
          <w:szCs w:val="24"/>
        </w:rPr>
        <w:t>, policies and communication systems</w:t>
      </w:r>
    </w:p>
    <w:p w14:paraId="355C11C0" w14:textId="56BE4ED7" w:rsidR="00B23744" w:rsidRPr="00C31F52" w:rsidRDefault="00F43A41" w:rsidP="00C31F52">
      <w:pPr>
        <w:pStyle w:val="ListParagraph"/>
        <w:numPr>
          <w:ilvl w:val="0"/>
          <w:numId w:val="36"/>
        </w:numPr>
        <w:spacing w:after="0" w:line="264" w:lineRule="auto"/>
        <w:rPr>
          <w:rFonts w:cs="Calibri"/>
          <w:color w:val="000000" w:themeColor="text1"/>
          <w:sz w:val="24"/>
          <w:szCs w:val="24"/>
        </w:rPr>
      </w:pPr>
      <w:r>
        <w:rPr>
          <w:color w:val="000000" w:themeColor="text1"/>
          <w:sz w:val="24"/>
          <w:szCs w:val="24"/>
        </w:rPr>
        <w:t>Develop</w:t>
      </w:r>
      <w:r w:rsidR="0003490C">
        <w:rPr>
          <w:color w:val="000000" w:themeColor="text1"/>
          <w:sz w:val="24"/>
          <w:szCs w:val="24"/>
        </w:rPr>
        <w:t xml:space="preserve"> a good u</w:t>
      </w:r>
      <w:r w:rsidR="00B23744">
        <w:rPr>
          <w:color w:val="000000" w:themeColor="text1"/>
          <w:sz w:val="24"/>
          <w:szCs w:val="24"/>
        </w:rPr>
        <w:t>nderstand</w:t>
      </w:r>
      <w:r w:rsidR="0003490C">
        <w:rPr>
          <w:color w:val="000000" w:themeColor="text1"/>
          <w:sz w:val="24"/>
          <w:szCs w:val="24"/>
        </w:rPr>
        <w:t xml:space="preserve">ing of </w:t>
      </w:r>
      <w:r w:rsidR="00C7394A">
        <w:rPr>
          <w:color w:val="000000" w:themeColor="text1"/>
          <w:sz w:val="24"/>
          <w:szCs w:val="24"/>
        </w:rPr>
        <w:t xml:space="preserve">your role in </w:t>
      </w:r>
      <w:r w:rsidR="00B23744">
        <w:rPr>
          <w:color w:val="000000" w:themeColor="text1"/>
          <w:sz w:val="24"/>
          <w:szCs w:val="24"/>
        </w:rPr>
        <w:t xml:space="preserve">the </w:t>
      </w:r>
      <w:r w:rsidR="00460A42">
        <w:rPr>
          <w:color w:val="000000" w:themeColor="text1"/>
          <w:sz w:val="24"/>
          <w:szCs w:val="24"/>
        </w:rPr>
        <w:t xml:space="preserve">Child &amp; Youth Animal Care </w:t>
      </w:r>
      <w:r w:rsidR="0003490C">
        <w:rPr>
          <w:color w:val="000000" w:themeColor="text1"/>
          <w:sz w:val="24"/>
          <w:szCs w:val="24"/>
        </w:rPr>
        <w:t>Sessions</w:t>
      </w:r>
      <w:r w:rsidR="00C7394A">
        <w:rPr>
          <w:color w:val="000000" w:themeColor="text1"/>
          <w:sz w:val="24"/>
          <w:szCs w:val="24"/>
        </w:rPr>
        <w:t>.</w:t>
      </w:r>
    </w:p>
    <w:p w14:paraId="2429FC4C" w14:textId="0A739724" w:rsidR="6EA9E8DC" w:rsidRPr="00C31F52" w:rsidRDefault="6EA9E8DC" w:rsidP="00C31F52">
      <w:pPr>
        <w:pStyle w:val="ListParagraph"/>
        <w:numPr>
          <w:ilvl w:val="0"/>
          <w:numId w:val="36"/>
        </w:numPr>
        <w:spacing w:after="0" w:line="264" w:lineRule="auto"/>
        <w:rPr>
          <w:rFonts w:cs="Calibri"/>
          <w:color w:val="000000" w:themeColor="text1"/>
          <w:sz w:val="24"/>
          <w:szCs w:val="24"/>
        </w:rPr>
      </w:pPr>
      <w:r w:rsidRPr="00C31F52">
        <w:rPr>
          <w:color w:val="000000" w:themeColor="text1"/>
          <w:sz w:val="24"/>
          <w:szCs w:val="24"/>
        </w:rPr>
        <w:t xml:space="preserve">Understand the needs of </w:t>
      </w:r>
      <w:r w:rsidR="00C7394A">
        <w:rPr>
          <w:color w:val="000000" w:themeColor="text1"/>
          <w:sz w:val="24"/>
          <w:szCs w:val="24"/>
        </w:rPr>
        <w:t xml:space="preserve">all </w:t>
      </w:r>
      <w:r w:rsidRPr="00C31F52">
        <w:rPr>
          <w:color w:val="000000" w:themeColor="text1"/>
          <w:sz w:val="24"/>
          <w:szCs w:val="24"/>
        </w:rPr>
        <w:t>our different projects</w:t>
      </w:r>
      <w:r w:rsidR="00AC31E4" w:rsidRPr="00C31F52">
        <w:rPr>
          <w:color w:val="000000" w:themeColor="text1"/>
          <w:sz w:val="24"/>
          <w:szCs w:val="24"/>
        </w:rPr>
        <w:t xml:space="preserve">/service users </w:t>
      </w:r>
      <w:r w:rsidR="5C7E89F4" w:rsidRPr="00C31F52">
        <w:rPr>
          <w:color w:val="000000" w:themeColor="text1"/>
          <w:sz w:val="24"/>
          <w:szCs w:val="24"/>
        </w:rPr>
        <w:t>and identify how to</w:t>
      </w:r>
      <w:r w:rsidR="00A0078D">
        <w:rPr>
          <w:color w:val="000000" w:themeColor="text1"/>
          <w:sz w:val="24"/>
          <w:szCs w:val="24"/>
        </w:rPr>
        <w:t xml:space="preserve"> </w:t>
      </w:r>
      <w:r w:rsidR="000D752D">
        <w:rPr>
          <w:color w:val="000000" w:themeColor="text1"/>
          <w:sz w:val="24"/>
          <w:szCs w:val="24"/>
        </w:rPr>
        <w:t>facilitate</w:t>
      </w:r>
      <w:r w:rsidR="5C7E89F4" w:rsidRPr="00C31F52">
        <w:rPr>
          <w:color w:val="000000" w:themeColor="text1"/>
          <w:sz w:val="24"/>
          <w:szCs w:val="24"/>
        </w:rPr>
        <w:t xml:space="preserve"> </w:t>
      </w:r>
      <w:r w:rsidR="00DF6122" w:rsidRPr="00C31F52">
        <w:rPr>
          <w:color w:val="000000" w:themeColor="text1"/>
          <w:sz w:val="24"/>
          <w:szCs w:val="24"/>
        </w:rPr>
        <w:t>increase</w:t>
      </w:r>
      <w:r w:rsidR="00A0078D">
        <w:rPr>
          <w:color w:val="000000" w:themeColor="text1"/>
          <w:sz w:val="24"/>
          <w:szCs w:val="24"/>
        </w:rPr>
        <w:t>d</w:t>
      </w:r>
      <w:r w:rsidR="00DF6122" w:rsidRPr="00C31F52">
        <w:rPr>
          <w:color w:val="000000" w:themeColor="text1"/>
          <w:sz w:val="24"/>
          <w:szCs w:val="24"/>
        </w:rPr>
        <w:t xml:space="preserve"> use of the Farm and engagement with our animals</w:t>
      </w:r>
      <w:r w:rsidR="000D752D">
        <w:rPr>
          <w:color w:val="000000" w:themeColor="text1"/>
          <w:sz w:val="24"/>
          <w:szCs w:val="24"/>
        </w:rPr>
        <w:t xml:space="preserve"> in a safe and inclusive way</w:t>
      </w:r>
    </w:p>
    <w:p w14:paraId="53F50FA7" w14:textId="7B7672EC" w:rsidR="00DF6122" w:rsidRPr="00C31F52" w:rsidRDefault="00774AF5" w:rsidP="00C31F52">
      <w:pPr>
        <w:pStyle w:val="ListParagraph"/>
        <w:numPr>
          <w:ilvl w:val="0"/>
          <w:numId w:val="36"/>
        </w:numPr>
        <w:spacing w:after="0" w:line="264" w:lineRule="auto"/>
        <w:rPr>
          <w:color w:val="000000" w:themeColor="text1"/>
          <w:sz w:val="24"/>
          <w:szCs w:val="24"/>
        </w:rPr>
      </w:pPr>
      <w:r w:rsidRPr="00C31F52">
        <w:rPr>
          <w:color w:val="000000" w:themeColor="text1"/>
          <w:sz w:val="24"/>
          <w:szCs w:val="24"/>
        </w:rPr>
        <w:t xml:space="preserve">Become confident in </w:t>
      </w:r>
      <w:r w:rsidR="006C7A22" w:rsidRPr="00C31F52">
        <w:rPr>
          <w:color w:val="000000" w:themeColor="text1"/>
          <w:sz w:val="24"/>
          <w:szCs w:val="24"/>
        </w:rPr>
        <w:t xml:space="preserve">responding to visitor </w:t>
      </w:r>
      <w:r w:rsidR="0001685F" w:rsidRPr="00C31F52">
        <w:rPr>
          <w:color w:val="000000" w:themeColor="text1"/>
          <w:sz w:val="24"/>
          <w:szCs w:val="24"/>
        </w:rPr>
        <w:t>enquiries</w:t>
      </w:r>
      <w:r w:rsidR="00AC31E4" w:rsidRPr="00C31F52">
        <w:rPr>
          <w:color w:val="000000" w:themeColor="text1"/>
          <w:sz w:val="24"/>
          <w:szCs w:val="24"/>
        </w:rPr>
        <w:t xml:space="preserve">, </w:t>
      </w:r>
      <w:r w:rsidR="0001685F" w:rsidRPr="00C31F52">
        <w:rPr>
          <w:color w:val="000000" w:themeColor="text1"/>
          <w:sz w:val="24"/>
          <w:szCs w:val="24"/>
        </w:rPr>
        <w:t xml:space="preserve">understanding </w:t>
      </w:r>
      <w:r w:rsidR="006C7A22" w:rsidRPr="00C31F52">
        <w:rPr>
          <w:color w:val="000000" w:themeColor="text1"/>
          <w:sz w:val="24"/>
          <w:szCs w:val="24"/>
        </w:rPr>
        <w:t>where to signpost people</w:t>
      </w:r>
      <w:r w:rsidR="0001685F" w:rsidRPr="00C31F52">
        <w:rPr>
          <w:color w:val="000000" w:themeColor="text1"/>
          <w:sz w:val="24"/>
          <w:szCs w:val="24"/>
        </w:rPr>
        <w:t xml:space="preserve"> </w:t>
      </w:r>
      <w:r w:rsidR="00AC31E4" w:rsidRPr="00C31F52">
        <w:rPr>
          <w:color w:val="000000" w:themeColor="text1"/>
          <w:sz w:val="24"/>
          <w:szCs w:val="24"/>
        </w:rPr>
        <w:t>when necessary</w:t>
      </w:r>
      <w:r w:rsidR="001F54AE">
        <w:rPr>
          <w:color w:val="000000" w:themeColor="text1"/>
          <w:sz w:val="24"/>
          <w:szCs w:val="24"/>
        </w:rPr>
        <w:t>.</w:t>
      </w:r>
    </w:p>
    <w:p w14:paraId="5E04E0BE" w14:textId="421F59A0" w:rsidR="7491D187" w:rsidRDefault="7491D187" w:rsidP="7491D187">
      <w:pPr>
        <w:rPr>
          <w:rFonts w:ascii="Calibri" w:eastAsia="Calibri" w:hAnsi="Calibri"/>
          <w:color w:val="000000" w:themeColor="text1"/>
          <w:szCs w:val="24"/>
        </w:rPr>
      </w:pPr>
    </w:p>
    <w:p w14:paraId="74BC00E0" w14:textId="77777777" w:rsidR="007A048C" w:rsidRDefault="007A048C" w:rsidP="7491D187">
      <w:pPr>
        <w:rPr>
          <w:rFonts w:ascii="Calibri" w:eastAsia="Calibri" w:hAnsi="Calibri"/>
          <w:color w:val="000000" w:themeColor="text1"/>
          <w:szCs w:val="24"/>
        </w:rPr>
      </w:pPr>
    </w:p>
    <w:p w14:paraId="58270CD3" w14:textId="77777777" w:rsidR="007A048C" w:rsidRDefault="007A048C" w:rsidP="7491D187">
      <w:pPr>
        <w:rPr>
          <w:rFonts w:ascii="Calibri" w:eastAsia="Calibri" w:hAnsi="Calibri"/>
          <w:color w:val="000000" w:themeColor="text1"/>
          <w:szCs w:val="24"/>
        </w:rPr>
      </w:pPr>
    </w:p>
    <w:p w14:paraId="1467A2C2" w14:textId="77777777" w:rsidR="007A048C" w:rsidRDefault="007A048C" w:rsidP="7491D187">
      <w:pPr>
        <w:rPr>
          <w:rFonts w:ascii="Calibri" w:eastAsia="Calibri" w:hAnsi="Calibri"/>
          <w:color w:val="000000" w:themeColor="text1"/>
          <w:szCs w:val="24"/>
        </w:rPr>
      </w:pPr>
    </w:p>
    <w:p w14:paraId="1174B240" w14:textId="77777777" w:rsidR="007A048C" w:rsidRDefault="007A048C" w:rsidP="7491D187">
      <w:pPr>
        <w:rPr>
          <w:rFonts w:ascii="Calibri" w:eastAsia="Calibri" w:hAnsi="Calibri"/>
          <w:color w:val="000000" w:themeColor="text1"/>
          <w:szCs w:val="24"/>
        </w:rPr>
      </w:pPr>
    </w:p>
    <w:p w14:paraId="69BAA716" w14:textId="77777777" w:rsidR="007A048C" w:rsidRDefault="007A048C" w:rsidP="7491D187">
      <w:pPr>
        <w:rPr>
          <w:rFonts w:ascii="Calibri" w:eastAsia="Calibri" w:hAnsi="Calibri"/>
          <w:color w:val="000000" w:themeColor="text1"/>
          <w:szCs w:val="24"/>
        </w:rPr>
      </w:pPr>
    </w:p>
    <w:p w14:paraId="00FFDD46" w14:textId="24F7304A" w:rsidR="008B5FFB" w:rsidRPr="00467DEF" w:rsidRDefault="008B5FFB" w:rsidP="008B5FFB">
      <w:pPr>
        <w:rPr>
          <w:rFonts w:ascii="Calibri" w:hAnsi="Calibri" w:cs="Calibri"/>
          <w:sz w:val="28"/>
          <w:szCs w:val="28"/>
        </w:rPr>
      </w:pPr>
      <w:r>
        <w:rPr>
          <w:rFonts w:ascii="Calibri" w:hAnsi="Calibri" w:cs="Calibri"/>
          <w:b/>
          <w:bCs/>
          <w:sz w:val="28"/>
          <w:szCs w:val="28"/>
        </w:rPr>
        <w:lastRenderedPageBreak/>
        <w:t xml:space="preserve">Deadline for applications: </w:t>
      </w:r>
      <w:r w:rsidR="00467DEF" w:rsidRPr="00467DEF">
        <w:rPr>
          <w:rFonts w:ascii="Calibri" w:hAnsi="Calibri" w:cs="Calibri"/>
          <w:sz w:val="28"/>
          <w:szCs w:val="28"/>
        </w:rPr>
        <w:t>10am Monday 13</w:t>
      </w:r>
      <w:r w:rsidR="00467DEF" w:rsidRPr="00467DEF">
        <w:rPr>
          <w:rFonts w:ascii="Calibri" w:hAnsi="Calibri" w:cs="Calibri"/>
          <w:sz w:val="28"/>
          <w:szCs w:val="28"/>
          <w:vertAlign w:val="superscript"/>
        </w:rPr>
        <w:t>th</w:t>
      </w:r>
      <w:r w:rsidR="00467DEF" w:rsidRPr="00467DEF">
        <w:rPr>
          <w:rFonts w:ascii="Calibri" w:hAnsi="Calibri" w:cs="Calibri"/>
          <w:sz w:val="28"/>
          <w:szCs w:val="28"/>
        </w:rPr>
        <w:t xml:space="preserve"> July 2026</w:t>
      </w:r>
    </w:p>
    <w:p w14:paraId="72D88165" w14:textId="0437BCE8" w:rsidR="008B5FFB" w:rsidRPr="009D6E23" w:rsidRDefault="008B5FFB" w:rsidP="008B5FFB">
      <w:pPr>
        <w:rPr>
          <w:rFonts w:ascii="Calibri" w:hAnsi="Calibri" w:cs="Calibri"/>
          <w:sz w:val="28"/>
          <w:szCs w:val="28"/>
        </w:rPr>
      </w:pPr>
      <w:r>
        <w:rPr>
          <w:rFonts w:ascii="Calibri" w:hAnsi="Calibri" w:cs="Calibri"/>
          <w:b/>
          <w:bCs/>
          <w:sz w:val="28"/>
          <w:szCs w:val="28"/>
        </w:rPr>
        <w:t>Interviews are expected to be held on:</w:t>
      </w:r>
      <w:r w:rsidR="009D6E23">
        <w:rPr>
          <w:rFonts w:ascii="Calibri" w:hAnsi="Calibri" w:cs="Calibri"/>
          <w:b/>
          <w:bCs/>
          <w:sz w:val="28"/>
          <w:szCs w:val="28"/>
        </w:rPr>
        <w:t xml:space="preserve"> </w:t>
      </w:r>
      <w:r w:rsidR="009D6E23">
        <w:rPr>
          <w:rFonts w:ascii="Calibri" w:hAnsi="Calibri" w:cs="Calibri"/>
          <w:sz w:val="28"/>
          <w:szCs w:val="28"/>
        </w:rPr>
        <w:t>Tuesday 21</w:t>
      </w:r>
      <w:r w:rsidR="009D6E23" w:rsidRPr="009D6E23">
        <w:rPr>
          <w:rFonts w:ascii="Calibri" w:hAnsi="Calibri" w:cs="Calibri"/>
          <w:sz w:val="28"/>
          <w:szCs w:val="28"/>
          <w:vertAlign w:val="superscript"/>
        </w:rPr>
        <w:t>st</w:t>
      </w:r>
      <w:r w:rsidR="009D6E23">
        <w:rPr>
          <w:rFonts w:ascii="Calibri" w:hAnsi="Calibri" w:cs="Calibri"/>
          <w:sz w:val="28"/>
          <w:szCs w:val="28"/>
        </w:rPr>
        <w:t xml:space="preserve"> July 2026</w:t>
      </w:r>
    </w:p>
    <w:p w14:paraId="76E8FE05" w14:textId="77777777" w:rsidR="008B5FFB" w:rsidRPr="00FA1BAB" w:rsidRDefault="008B5FFB" w:rsidP="008B5FFB">
      <w:pPr>
        <w:rPr>
          <w:rFonts w:ascii="Calibri" w:hAnsi="Calibri" w:cs="Calibri"/>
          <w:color w:val="00B050"/>
          <w:sz w:val="22"/>
          <w:szCs w:val="22"/>
        </w:rPr>
      </w:pPr>
    </w:p>
    <w:p w14:paraId="1E29060F" w14:textId="77777777" w:rsidR="008F7C79" w:rsidRPr="002423F4" w:rsidRDefault="008F7C79" w:rsidP="008F7C79">
      <w:pPr>
        <w:rPr>
          <w:rFonts w:asciiTheme="minorHAnsi" w:eastAsiaTheme="minorEastAsia" w:hAnsiTheme="minorHAnsi" w:cstheme="minorBidi"/>
          <w:b/>
          <w:bCs/>
          <w:color w:val="000000" w:themeColor="text1"/>
          <w:szCs w:val="24"/>
        </w:rPr>
      </w:pPr>
      <w:r w:rsidRPr="6E0F25FD">
        <w:rPr>
          <w:rFonts w:asciiTheme="minorHAnsi" w:eastAsiaTheme="minorEastAsia" w:hAnsiTheme="minorHAnsi" w:cstheme="minorBidi"/>
          <w:b/>
          <w:bCs/>
          <w:color w:val="000000" w:themeColor="text1"/>
          <w:szCs w:val="24"/>
        </w:rPr>
        <w:t>General</w:t>
      </w:r>
    </w:p>
    <w:p w14:paraId="26DA2E6A" w14:textId="4DD16CBF" w:rsidR="008F7C79" w:rsidRPr="002423F4" w:rsidRDefault="008F7C79" w:rsidP="008F7C79">
      <w:pPr>
        <w:rPr>
          <w:rFonts w:asciiTheme="minorHAnsi" w:hAnsiTheme="minorHAnsi" w:cstheme="minorBidi"/>
          <w:szCs w:val="24"/>
        </w:rPr>
      </w:pPr>
      <w:r w:rsidRPr="6E0F25FD">
        <w:rPr>
          <w:rFonts w:asciiTheme="minorHAnsi" w:hAnsiTheme="minorHAnsi" w:cstheme="minorBidi"/>
          <w:szCs w:val="24"/>
        </w:rPr>
        <w:t xml:space="preserve">We expect all staff to maintain a flexible working ethos, promote the </w:t>
      </w:r>
      <w:r w:rsidR="00161E14">
        <w:rPr>
          <w:rFonts w:asciiTheme="minorHAnsi" w:hAnsiTheme="minorHAnsi" w:cstheme="minorBidi"/>
          <w:szCs w:val="24"/>
        </w:rPr>
        <w:t>F</w:t>
      </w:r>
      <w:r w:rsidRPr="6E0F25FD">
        <w:rPr>
          <w:rFonts w:asciiTheme="minorHAnsi" w:hAnsiTheme="minorHAnsi" w:cstheme="minorBidi"/>
          <w:szCs w:val="24"/>
        </w:rPr>
        <w:t>arm's values, aims and objectives and present a positive image to</w:t>
      </w:r>
      <w:r>
        <w:rPr>
          <w:rFonts w:asciiTheme="minorHAnsi" w:hAnsiTheme="minorHAnsi" w:cstheme="minorBidi"/>
          <w:szCs w:val="24"/>
        </w:rPr>
        <w:t xml:space="preserve"> beneficiaries and</w:t>
      </w:r>
      <w:r w:rsidRPr="6E0F25FD">
        <w:rPr>
          <w:rFonts w:asciiTheme="minorHAnsi" w:hAnsiTheme="minorHAnsi" w:cstheme="minorBidi"/>
          <w:szCs w:val="24"/>
        </w:rPr>
        <w:t xml:space="preserve"> the public. All staff are expected to abide by the organisation’s policies and to carry out any other duties commensurate with the responsibilities of their post.</w:t>
      </w:r>
      <w:r w:rsidRPr="00687D62">
        <w:rPr>
          <w:rFonts w:asciiTheme="minorHAnsi" w:hAnsiTheme="minorHAnsi" w:cstheme="minorBidi"/>
          <w:szCs w:val="24"/>
        </w:rPr>
        <w:t xml:space="preserve"> </w:t>
      </w:r>
      <w:r>
        <w:rPr>
          <w:rFonts w:asciiTheme="minorHAnsi" w:hAnsiTheme="minorHAnsi" w:cstheme="minorBidi"/>
          <w:szCs w:val="24"/>
        </w:rPr>
        <w:t xml:space="preserve">The successful candidate will </w:t>
      </w:r>
      <w:r w:rsidRPr="00116012">
        <w:rPr>
          <w:rFonts w:asciiTheme="minorHAnsi" w:hAnsiTheme="minorHAnsi" w:cstheme="minorHAnsi"/>
          <w:szCs w:val="24"/>
        </w:rPr>
        <w:t>be required to undertake an enhanced DBS check.</w:t>
      </w:r>
    </w:p>
    <w:p w14:paraId="1B335E7E" w14:textId="77777777" w:rsidR="008F7C79" w:rsidRPr="002B4B3E" w:rsidRDefault="008F7C79" w:rsidP="008F7C79">
      <w:pPr>
        <w:rPr>
          <w:rFonts w:asciiTheme="minorHAnsi" w:hAnsiTheme="minorHAnsi" w:cstheme="minorBidi"/>
          <w:szCs w:val="24"/>
        </w:rPr>
      </w:pPr>
    </w:p>
    <w:tbl>
      <w:tblPr>
        <w:tblStyle w:val="TableGridLight"/>
        <w:tblW w:w="10485"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2260"/>
        <w:gridCol w:w="8225"/>
      </w:tblGrid>
      <w:tr w:rsidR="008F7C79" w14:paraId="10DFF99C" w14:textId="77777777" w:rsidTr="0055313C">
        <w:trPr>
          <w:trHeight w:val="300"/>
        </w:trPr>
        <w:tc>
          <w:tcPr>
            <w:tcW w:w="2260" w:type="dxa"/>
            <w:tcMar>
              <w:left w:w="105" w:type="dxa"/>
              <w:right w:w="105" w:type="dxa"/>
            </w:tcMar>
          </w:tcPr>
          <w:p w14:paraId="1CBCD447" w14:textId="77777777" w:rsidR="008F7C79" w:rsidRDefault="008F7C79" w:rsidP="00580B2A">
            <w:pPr>
              <w:rPr>
                <w:rFonts w:ascii="Calibri" w:eastAsia="Calibri" w:hAnsi="Calibri" w:cs="Calibri"/>
                <w:color w:val="000000" w:themeColor="text1"/>
                <w:szCs w:val="24"/>
              </w:rPr>
            </w:pPr>
            <w:r w:rsidRPr="6E0F25FD">
              <w:rPr>
                <w:rFonts w:ascii="Calibri" w:eastAsia="Calibri" w:hAnsi="Calibri" w:cs="Calibri"/>
                <w:b/>
                <w:bCs/>
                <w:color w:val="000000" w:themeColor="text1"/>
                <w:szCs w:val="24"/>
              </w:rPr>
              <w:t>Job Title:</w:t>
            </w:r>
          </w:p>
        </w:tc>
        <w:tc>
          <w:tcPr>
            <w:tcW w:w="8225" w:type="dxa"/>
            <w:tcMar>
              <w:left w:w="105" w:type="dxa"/>
              <w:right w:w="105" w:type="dxa"/>
            </w:tcMar>
          </w:tcPr>
          <w:p w14:paraId="13286CBB" w14:textId="2BFAC372" w:rsidR="008F7C79" w:rsidRPr="00700C32" w:rsidRDefault="00700C32" w:rsidP="00580B2A">
            <w:pPr>
              <w:rPr>
                <w:rFonts w:ascii="Calibri" w:eastAsia="Calibri" w:hAnsi="Calibri" w:cs="Calibri"/>
                <w:b/>
                <w:bCs/>
                <w:color w:val="000000" w:themeColor="text1"/>
                <w:sz w:val="26"/>
                <w:szCs w:val="26"/>
              </w:rPr>
            </w:pPr>
            <w:r w:rsidRPr="00700C32">
              <w:rPr>
                <w:rFonts w:ascii="Calibri" w:hAnsi="Calibri" w:cs="Calibri"/>
                <w:b/>
                <w:bCs/>
                <w:sz w:val="26"/>
                <w:szCs w:val="26"/>
              </w:rPr>
              <w:t>Farm Maintenance and Livestock Officer</w:t>
            </w:r>
          </w:p>
        </w:tc>
      </w:tr>
      <w:tr w:rsidR="008F7C79" w14:paraId="0C839A16" w14:textId="77777777" w:rsidTr="0055313C">
        <w:trPr>
          <w:trHeight w:val="300"/>
        </w:trPr>
        <w:tc>
          <w:tcPr>
            <w:tcW w:w="2260" w:type="dxa"/>
            <w:tcMar>
              <w:left w:w="105" w:type="dxa"/>
              <w:right w:w="105" w:type="dxa"/>
            </w:tcMar>
          </w:tcPr>
          <w:p w14:paraId="7B778792" w14:textId="77777777" w:rsidR="008F7C79" w:rsidRDefault="008F7C79" w:rsidP="00580B2A">
            <w:pPr>
              <w:rPr>
                <w:rFonts w:ascii="Calibri" w:eastAsia="Calibri" w:hAnsi="Calibri" w:cs="Calibri"/>
                <w:color w:val="000000" w:themeColor="text1"/>
                <w:szCs w:val="24"/>
              </w:rPr>
            </w:pPr>
            <w:r w:rsidRPr="6E0F25FD">
              <w:rPr>
                <w:rFonts w:ascii="Calibri" w:eastAsia="Calibri" w:hAnsi="Calibri" w:cs="Calibri"/>
                <w:color w:val="000000" w:themeColor="text1"/>
                <w:szCs w:val="24"/>
              </w:rPr>
              <w:t>Responsible to:</w:t>
            </w:r>
          </w:p>
        </w:tc>
        <w:tc>
          <w:tcPr>
            <w:tcW w:w="8225" w:type="dxa"/>
            <w:tcMar>
              <w:left w:w="105" w:type="dxa"/>
              <w:right w:w="105" w:type="dxa"/>
            </w:tcMar>
          </w:tcPr>
          <w:p w14:paraId="3398EB32" w14:textId="198258BC" w:rsidR="008F7C79" w:rsidRDefault="00D35C65" w:rsidP="00580B2A">
            <w:pPr>
              <w:rPr>
                <w:rFonts w:ascii="Calibri" w:eastAsia="Calibri" w:hAnsi="Calibri" w:cs="Calibri"/>
                <w:color w:val="000000" w:themeColor="text1"/>
              </w:rPr>
            </w:pPr>
            <w:r>
              <w:rPr>
                <w:rFonts w:ascii="Calibri" w:eastAsia="Calibri" w:hAnsi="Calibri" w:cs="Calibri"/>
                <w:color w:val="000000" w:themeColor="text1"/>
              </w:rPr>
              <w:t>Sites Operation</w:t>
            </w:r>
            <w:r w:rsidR="003C7F16">
              <w:rPr>
                <w:rFonts w:ascii="Calibri" w:eastAsia="Calibri" w:hAnsi="Calibri" w:cs="Calibri"/>
                <w:color w:val="000000" w:themeColor="text1"/>
              </w:rPr>
              <w:t>al</w:t>
            </w:r>
            <w:r>
              <w:rPr>
                <w:rFonts w:ascii="Calibri" w:eastAsia="Calibri" w:hAnsi="Calibri" w:cs="Calibri"/>
                <w:color w:val="000000" w:themeColor="text1"/>
              </w:rPr>
              <w:t xml:space="preserve"> Manager</w:t>
            </w:r>
            <w:r w:rsidR="008F7C79" w:rsidRPr="691E47F1">
              <w:rPr>
                <w:rFonts w:ascii="Calibri" w:eastAsia="Calibri" w:hAnsi="Calibri" w:cs="Calibri"/>
                <w:color w:val="000000" w:themeColor="text1"/>
              </w:rPr>
              <w:t xml:space="preserve"> </w:t>
            </w:r>
          </w:p>
        </w:tc>
      </w:tr>
      <w:tr w:rsidR="008F7C79" w14:paraId="647AA85A" w14:textId="77777777" w:rsidTr="0055313C">
        <w:trPr>
          <w:trHeight w:val="300"/>
        </w:trPr>
        <w:tc>
          <w:tcPr>
            <w:tcW w:w="2260" w:type="dxa"/>
            <w:tcMar>
              <w:left w:w="105" w:type="dxa"/>
              <w:right w:w="105" w:type="dxa"/>
            </w:tcMar>
          </w:tcPr>
          <w:p w14:paraId="2FBAE4F5" w14:textId="77777777" w:rsidR="008F7C79" w:rsidRDefault="008F7C79" w:rsidP="00580B2A">
            <w:pPr>
              <w:rPr>
                <w:rFonts w:ascii="Calibri" w:eastAsia="Calibri" w:hAnsi="Calibri" w:cs="Calibri"/>
                <w:color w:val="000000" w:themeColor="text1"/>
                <w:szCs w:val="24"/>
              </w:rPr>
            </w:pPr>
            <w:r w:rsidRPr="6E0F25FD">
              <w:rPr>
                <w:rFonts w:ascii="Calibri" w:eastAsia="Calibri" w:hAnsi="Calibri" w:cs="Calibri"/>
                <w:color w:val="000000" w:themeColor="text1"/>
                <w:szCs w:val="24"/>
              </w:rPr>
              <w:t>Place of work:</w:t>
            </w:r>
          </w:p>
        </w:tc>
        <w:tc>
          <w:tcPr>
            <w:tcW w:w="8225" w:type="dxa"/>
            <w:tcMar>
              <w:left w:w="105" w:type="dxa"/>
              <w:right w:w="105" w:type="dxa"/>
            </w:tcMar>
          </w:tcPr>
          <w:p w14:paraId="2FEE4FDD" w14:textId="77777777" w:rsidR="008F7C79" w:rsidRDefault="008F7C79" w:rsidP="00580B2A">
            <w:pPr>
              <w:rPr>
                <w:rFonts w:ascii="Calibri" w:eastAsia="Calibri" w:hAnsi="Calibri" w:cs="Calibri"/>
                <w:color w:val="000000" w:themeColor="text1"/>
                <w:szCs w:val="24"/>
              </w:rPr>
            </w:pPr>
            <w:r w:rsidRPr="6E0F25FD">
              <w:rPr>
                <w:rFonts w:ascii="Calibri" w:eastAsia="Calibri" w:hAnsi="Calibri" w:cs="Calibri"/>
                <w:color w:val="000000" w:themeColor="text1"/>
                <w:szCs w:val="24"/>
              </w:rPr>
              <w:t>St Werburghs City Farm</w:t>
            </w:r>
          </w:p>
        </w:tc>
      </w:tr>
      <w:tr w:rsidR="008F7C79" w14:paraId="339BFBB9" w14:textId="77777777" w:rsidTr="0055313C">
        <w:trPr>
          <w:trHeight w:val="300"/>
        </w:trPr>
        <w:tc>
          <w:tcPr>
            <w:tcW w:w="2260" w:type="dxa"/>
            <w:tcMar>
              <w:left w:w="105" w:type="dxa"/>
              <w:right w:w="105" w:type="dxa"/>
            </w:tcMar>
          </w:tcPr>
          <w:p w14:paraId="50996115" w14:textId="77777777" w:rsidR="008F7C79" w:rsidRDefault="008F7C79" w:rsidP="00580B2A">
            <w:pPr>
              <w:rPr>
                <w:rFonts w:ascii="Calibri" w:eastAsia="Calibri" w:hAnsi="Calibri" w:cs="Calibri"/>
                <w:color w:val="000000" w:themeColor="text1"/>
                <w:szCs w:val="24"/>
              </w:rPr>
            </w:pPr>
            <w:r w:rsidRPr="6E0F25FD">
              <w:rPr>
                <w:rFonts w:ascii="Calibri" w:eastAsia="Calibri" w:hAnsi="Calibri" w:cs="Calibri"/>
                <w:color w:val="000000" w:themeColor="text1"/>
                <w:szCs w:val="24"/>
              </w:rPr>
              <w:t>Hours of work:</w:t>
            </w:r>
          </w:p>
        </w:tc>
        <w:tc>
          <w:tcPr>
            <w:tcW w:w="8225" w:type="dxa"/>
            <w:tcMar>
              <w:left w:w="105" w:type="dxa"/>
              <w:right w:w="105" w:type="dxa"/>
            </w:tcMar>
          </w:tcPr>
          <w:p w14:paraId="272E3B0C" w14:textId="46309AB1" w:rsidR="008F7C79" w:rsidRDefault="008F7C79" w:rsidP="00580B2A">
            <w:pPr>
              <w:rPr>
                <w:rFonts w:ascii="Calibri" w:eastAsia="Calibri" w:hAnsi="Calibri" w:cs="Calibri"/>
                <w:color w:val="000000" w:themeColor="text1"/>
              </w:rPr>
            </w:pPr>
            <w:r w:rsidRPr="25D9D03C">
              <w:rPr>
                <w:rFonts w:ascii="Calibri" w:eastAsia="Calibri" w:hAnsi="Calibri" w:cs="Calibri"/>
                <w:color w:val="000000" w:themeColor="text1"/>
              </w:rPr>
              <w:t>28</w:t>
            </w:r>
            <w:r>
              <w:rPr>
                <w:rFonts w:ascii="Calibri" w:eastAsia="Calibri" w:hAnsi="Calibri" w:cs="Calibri"/>
                <w:color w:val="000000" w:themeColor="text1"/>
              </w:rPr>
              <w:t xml:space="preserve"> </w:t>
            </w:r>
            <w:r w:rsidRPr="25D9D03C">
              <w:rPr>
                <w:rFonts w:ascii="Calibri" w:eastAsia="Calibri" w:hAnsi="Calibri" w:cs="Calibri"/>
                <w:color w:val="000000" w:themeColor="text1"/>
              </w:rPr>
              <w:t>hrs per week</w:t>
            </w:r>
            <w:r w:rsidR="001426B9">
              <w:rPr>
                <w:rFonts w:ascii="Calibri" w:eastAsia="Calibri" w:hAnsi="Calibri" w:cs="Calibri"/>
                <w:color w:val="000000" w:themeColor="text1"/>
              </w:rPr>
              <w:t xml:space="preserve">, </w:t>
            </w:r>
            <w:r w:rsidR="009B68AB">
              <w:rPr>
                <w:rFonts w:ascii="Calibri" w:eastAsia="Calibri" w:hAnsi="Calibri" w:cs="Calibri"/>
                <w:color w:val="000000" w:themeColor="text1"/>
              </w:rPr>
              <w:t>to include Tuesdays</w:t>
            </w:r>
          </w:p>
        </w:tc>
      </w:tr>
      <w:tr w:rsidR="008F7C79" w14:paraId="4477F8A8" w14:textId="77777777" w:rsidTr="0055313C">
        <w:trPr>
          <w:trHeight w:val="300"/>
        </w:trPr>
        <w:tc>
          <w:tcPr>
            <w:tcW w:w="2260" w:type="dxa"/>
            <w:tcMar>
              <w:left w:w="105" w:type="dxa"/>
              <w:right w:w="105" w:type="dxa"/>
            </w:tcMar>
          </w:tcPr>
          <w:p w14:paraId="0214C32D" w14:textId="77777777" w:rsidR="008F7C79" w:rsidRDefault="008F7C79" w:rsidP="00580B2A">
            <w:pPr>
              <w:rPr>
                <w:rFonts w:ascii="Calibri" w:eastAsia="Calibri" w:hAnsi="Calibri" w:cs="Calibri"/>
                <w:color w:val="000000" w:themeColor="text1"/>
                <w:szCs w:val="24"/>
              </w:rPr>
            </w:pPr>
            <w:r w:rsidRPr="6E0F25FD">
              <w:rPr>
                <w:rFonts w:ascii="Calibri" w:eastAsia="Calibri" w:hAnsi="Calibri" w:cs="Calibri"/>
                <w:color w:val="000000" w:themeColor="text1"/>
                <w:szCs w:val="24"/>
              </w:rPr>
              <w:t>Contract Type:</w:t>
            </w:r>
          </w:p>
        </w:tc>
        <w:tc>
          <w:tcPr>
            <w:tcW w:w="8225" w:type="dxa"/>
            <w:tcMar>
              <w:left w:w="105" w:type="dxa"/>
              <w:right w:w="105" w:type="dxa"/>
            </w:tcMar>
          </w:tcPr>
          <w:p w14:paraId="71903617" w14:textId="7571E798" w:rsidR="008F7C79" w:rsidRPr="007A048C" w:rsidRDefault="0050294A" w:rsidP="00580B2A">
            <w:pPr>
              <w:rPr>
                <w:rFonts w:ascii="Calibri" w:eastAsia="Calibri" w:hAnsi="Calibri" w:cs="Calibri"/>
                <w:color w:val="000000" w:themeColor="text1"/>
                <w:szCs w:val="24"/>
              </w:rPr>
            </w:pPr>
            <w:r w:rsidRPr="007A048C">
              <w:rPr>
                <w:rFonts w:ascii="Calibri" w:eastAsia="Calibri" w:hAnsi="Calibri" w:cs="Calibri"/>
                <w:color w:val="000000" w:themeColor="text1"/>
                <w:szCs w:val="24"/>
              </w:rPr>
              <w:t>1-year</w:t>
            </w:r>
            <w:r w:rsidR="00D35C65" w:rsidRPr="007A048C">
              <w:rPr>
                <w:rFonts w:ascii="Calibri" w:eastAsia="Calibri" w:hAnsi="Calibri" w:cs="Calibri"/>
                <w:color w:val="000000" w:themeColor="text1"/>
                <w:szCs w:val="24"/>
              </w:rPr>
              <w:t xml:space="preserve"> Fixed Term</w:t>
            </w:r>
          </w:p>
        </w:tc>
      </w:tr>
      <w:tr w:rsidR="008F7C79" w14:paraId="63F1BC08" w14:textId="77777777" w:rsidTr="0055313C">
        <w:trPr>
          <w:trHeight w:val="300"/>
        </w:trPr>
        <w:tc>
          <w:tcPr>
            <w:tcW w:w="2260" w:type="dxa"/>
            <w:tcMar>
              <w:left w:w="105" w:type="dxa"/>
              <w:right w:w="105" w:type="dxa"/>
            </w:tcMar>
          </w:tcPr>
          <w:p w14:paraId="498B2FF4" w14:textId="77777777" w:rsidR="008F7C79" w:rsidRDefault="008F7C79" w:rsidP="00580B2A">
            <w:pPr>
              <w:rPr>
                <w:rFonts w:ascii="Calibri" w:eastAsia="Calibri" w:hAnsi="Calibri" w:cs="Calibri"/>
                <w:color w:val="000000" w:themeColor="text1"/>
                <w:szCs w:val="24"/>
              </w:rPr>
            </w:pPr>
            <w:r w:rsidRPr="6E0F25FD">
              <w:rPr>
                <w:rFonts w:ascii="Calibri" w:eastAsia="Calibri" w:hAnsi="Calibri" w:cs="Calibri"/>
                <w:color w:val="000000" w:themeColor="text1"/>
                <w:szCs w:val="24"/>
              </w:rPr>
              <w:t>Annual leave:</w:t>
            </w:r>
          </w:p>
        </w:tc>
        <w:tc>
          <w:tcPr>
            <w:tcW w:w="8225" w:type="dxa"/>
            <w:tcMar>
              <w:left w:w="105" w:type="dxa"/>
              <w:right w:w="105" w:type="dxa"/>
            </w:tcMar>
          </w:tcPr>
          <w:p w14:paraId="7BBB8532" w14:textId="76E339FE" w:rsidR="008F7C79" w:rsidRDefault="008F7C79" w:rsidP="00580B2A">
            <w:pPr>
              <w:rPr>
                <w:rFonts w:ascii="Calibri" w:eastAsia="Calibri" w:hAnsi="Calibri" w:cs="Calibri"/>
                <w:color w:val="000000" w:themeColor="text1"/>
                <w:szCs w:val="24"/>
              </w:rPr>
            </w:pPr>
            <w:r w:rsidRPr="6E0F25FD">
              <w:rPr>
                <w:rFonts w:ascii="Calibri" w:eastAsia="Calibri" w:hAnsi="Calibri" w:cs="Calibri"/>
                <w:color w:val="000000" w:themeColor="text1"/>
                <w:szCs w:val="24"/>
              </w:rPr>
              <w:t>25 days plus statutory holidays</w:t>
            </w:r>
            <w:r w:rsidR="00B03A08">
              <w:rPr>
                <w:rFonts w:ascii="Calibri" w:eastAsia="Calibri" w:hAnsi="Calibri" w:cs="Calibri"/>
                <w:color w:val="000000" w:themeColor="text1"/>
                <w:szCs w:val="24"/>
              </w:rPr>
              <w:t xml:space="preserve"> and bank holidays,</w:t>
            </w:r>
            <w:r w:rsidRPr="6E0F25FD">
              <w:rPr>
                <w:rFonts w:ascii="Calibri" w:eastAsia="Calibri" w:hAnsi="Calibri" w:cs="Calibri"/>
                <w:color w:val="000000" w:themeColor="text1"/>
                <w:szCs w:val="24"/>
              </w:rPr>
              <w:t xml:space="preserve"> pro rata</w:t>
            </w:r>
            <w:r w:rsidR="00B03A08">
              <w:rPr>
                <w:rFonts w:ascii="Calibri" w:eastAsia="Calibri" w:hAnsi="Calibri" w:cs="Calibri"/>
                <w:color w:val="000000" w:themeColor="text1"/>
                <w:szCs w:val="24"/>
              </w:rPr>
              <w:t xml:space="preserve"> </w:t>
            </w:r>
          </w:p>
        </w:tc>
      </w:tr>
      <w:tr w:rsidR="008F7C79" w14:paraId="21BF4E04" w14:textId="77777777" w:rsidTr="0055313C">
        <w:trPr>
          <w:trHeight w:val="300"/>
        </w:trPr>
        <w:tc>
          <w:tcPr>
            <w:tcW w:w="2260" w:type="dxa"/>
            <w:tcMar>
              <w:left w:w="105" w:type="dxa"/>
              <w:right w:w="105" w:type="dxa"/>
            </w:tcMar>
          </w:tcPr>
          <w:p w14:paraId="4BC77C43" w14:textId="77777777" w:rsidR="008F7C79" w:rsidRDefault="008F7C79" w:rsidP="00580B2A">
            <w:pPr>
              <w:rPr>
                <w:rFonts w:ascii="Calibri" w:eastAsia="Calibri" w:hAnsi="Calibri" w:cs="Calibri"/>
                <w:color w:val="000000" w:themeColor="text1"/>
              </w:rPr>
            </w:pPr>
            <w:r w:rsidRPr="691E47F1">
              <w:rPr>
                <w:rFonts w:ascii="Calibri" w:eastAsia="Calibri" w:hAnsi="Calibri" w:cs="Calibri"/>
                <w:color w:val="000000" w:themeColor="text1"/>
              </w:rPr>
              <w:t>Probationary period:</w:t>
            </w:r>
          </w:p>
        </w:tc>
        <w:tc>
          <w:tcPr>
            <w:tcW w:w="8225" w:type="dxa"/>
            <w:tcMar>
              <w:left w:w="105" w:type="dxa"/>
              <w:right w:w="105" w:type="dxa"/>
            </w:tcMar>
          </w:tcPr>
          <w:p w14:paraId="3EF6EBC2" w14:textId="77777777" w:rsidR="008F7C79" w:rsidRDefault="008F7C79" w:rsidP="00580B2A">
            <w:pPr>
              <w:rPr>
                <w:rFonts w:ascii="Calibri" w:eastAsia="Calibri" w:hAnsi="Calibri" w:cs="Calibri"/>
                <w:color w:val="000000" w:themeColor="text1"/>
              </w:rPr>
            </w:pPr>
            <w:r>
              <w:rPr>
                <w:rFonts w:ascii="Calibri" w:eastAsia="Calibri" w:hAnsi="Calibri" w:cs="Calibri"/>
                <w:color w:val="000000" w:themeColor="text1"/>
              </w:rPr>
              <w:t>3</w:t>
            </w:r>
            <w:r w:rsidRPr="691E47F1">
              <w:rPr>
                <w:rFonts w:ascii="Calibri" w:eastAsia="Calibri" w:hAnsi="Calibri" w:cs="Calibri"/>
                <w:color w:val="000000" w:themeColor="text1"/>
              </w:rPr>
              <w:t xml:space="preserve"> months</w:t>
            </w:r>
          </w:p>
        </w:tc>
      </w:tr>
      <w:tr w:rsidR="008F7C79" w14:paraId="483F437B" w14:textId="77777777" w:rsidTr="0055313C">
        <w:trPr>
          <w:trHeight w:val="300"/>
        </w:trPr>
        <w:tc>
          <w:tcPr>
            <w:tcW w:w="2260" w:type="dxa"/>
            <w:tcMar>
              <w:left w:w="105" w:type="dxa"/>
              <w:right w:w="105" w:type="dxa"/>
            </w:tcMar>
          </w:tcPr>
          <w:p w14:paraId="4320AF71" w14:textId="77777777" w:rsidR="008F7C79" w:rsidRDefault="008F7C79" w:rsidP="00580B2A">
            <w:pPr>
              <w:rPr>
                <w:rFonts w:ascii="Calibri" w:eastAsia="Calibri" w:hAnsi="Calibri" w:cs="Calibri"/>
                <w:color w:val="000000" w:themeColor="text1"/>
              </w:rPr>
            </w:pPr>
            <w:r w:rsidRPr="691E47F1">
              <w:rPr>
                <w:rFonts w:ascii="Calibri" w:eastAsia="Calibri" w:hAnsi="Calibri" w:cs="Calibri"/>
                <w:color w:val="000000" w:themeColor="text1"/>
              </w:rPr>
              <w:t>Starting Salary:</w:t>
            </w:r>
          </w:p>
        </w:tc>
        <w:tc>
          <w:tcPr>
            <w:tcW w:w="8225" w:type="dxa"/>
            <w:tcMar>
              <w:left w:w="105" w:type="dxa"/>
              <w:right w:w="105" w:type="dxa"/>
            </w:tcMar>
          </w:tcPr>
          <w:p w14:paraId="57F76089" w14:textId="77777777" w:rsidR="008F7C79" w:rsidRDefault="008F7C79" w:rsidP="00580B2A">
            <w:pPr>
              <w:rPr>
                <w:rFonts w:asciiTheme="minorHAnsi" w:hAnsiTheme="minorHAnsi" w:cstheme="minorBidi"/>
              </w:rPr>
            </w:pPr>
            <w:r w:rsidRPr="691E47F1">
              <w:rPr>
                <w:rFonts w:asciiTheme="minorHAnsi" w:hAnsiTheme="minorHAnsi" w:cstheme="minorBidi"/>
              </w:rPr>
              <w:t>£2</w:t>
            </w:r>
            <w:r>
              <w:rPr>
                <w:rFonts w:asciiTheme="minorHAnsi" w:hAnsiTheme="minorHAnsi" w:cstheme="minorBidi"/>
              </w:rPr>
              <w:t>6</w:t>
            </w:r>
            <w:r w:rsidRPr="691E47F1">
              <w:rPr>
                <w:rFonts w:asciiTheme="minorHAnsi" w:hAnsiTheme="minorHAnsi" w:cstheme="minorBidi"/>
              </w:rPr>
              <w:t>,</w:t>
            </w:r>
            <w:r>
              <w:rPr>
                <w:rFonts w:asciiTheme="minorHAnsi" w:hAnsiTheme="minorHAnsi" w:cstheme="minorBidi"/>
              </w:rPr>
              <w:t>197</w:t>
            </w:r>
            <w:r w:rsidRPr="691E47F1">
              <w:rPr>
                <w:rFonts w:asciiTheme="minorHAnsi" w:hAnsiTheme="minorHAnsi" w:cstheme="minorBidi"/>
              </w:rPr>
              <w:t xml:space="preserve"> pro rata</w:t>
            </w:r>
          </w:p>
        </w:tc>
      </w:tr>
      <w:tr w:rsidR="008F7C79" w14:paraId="60B338B7" w14:textId="77777777" w:rsidTr="0055313C">
        <w:trPr>
          <w:trHeight w:val="300"/>
        </w:trPr>
        <w:tc>
          <w:tcPr>
            <w:tcW w:w="2260" w:type="dxa"/>
            <w:tcMar>
              <w:left w:w="105" w:type="dxa"/>
              <w:right w:w="105" w:type="dxa"/>
            </w:tcMar>
          </w:tcPr>
          <w:p w14:paraId="3E0CAC1C" w14:textId="77777777" w:rsidR="008F7C79" w:rsidRDefault="008F7C79" w:rsidP="00580B2A">
            <w:pPr>
              <w:rPr>
                <w:rFonts w:ascii="Calibri" w:eastAsia="Calibri" w:hAnsi="Calibri" w:cs="Calibri"/>
                <w:color w:val="000000" w:themeColor="text1"/>
                <w:szCs w:val="24"/>
              </w:rPr>
            </w:pPr>
            <w:r w:rsidRPr="6E0F25FD">
              <w:rPr>
                <w:rFonts w:ascii="Calibri" w:eastAsia="Calibri" w:hAnsi="Calibri" w:cs="Calibri"/>
                <w:color w:val="000000" w:themeColor="text1"/>
                <w:szCs w:val="24"/>
              </w:rPr>
              <w:t>Pensions:</w:t>
            </w:r>
          </w:p>
        </w:tc>
        <w:tc>
          <w:tcPr>
            <w:tcW w:w="8225" w:type="dxa"/>
            <w:tcMar>
              <w:left w:w="105" w:type="dxa"/>
              <w:right w:w="105" w:type="dxa"/>
            </w:tcMar>
          </w:tcPr>
          <w:p w14:paraId="073393A1" w14:textId="77777777" w:rsidR="008F7C79" w:rsidRDefault="008F7C79" w:rsidP="00580B2A">
            <w:pPr>
              <w:rPr>
                <w:rFonts w:ascii="Calibri" w:eastAsia="Calibri" w:hAnsi="Calibri" w:cs="Calibri"/>
                <w:color w:val="000000" w:themeColor="text1"/>
                <w:szCs w:val="24"/>
              </w:rPr>
            </w:pPr>
            <w:r w:rsidRPr="6E0F25FD">
              <w:rPr>
                <w:rFonts w:ascii="Calibri" w:eastAsia="Calibri" w:hAnsi="Calibri" w:cs="Calibri"/>
                <w:color w:val="000000" w:themeColor="text1"/>
                <w:szCs w:val="24"/>
              </w:rPr>
              <w:t>St Werburghs City Farm offer pensions in line with the NEST scheme</w:t>
            </w:r>
          </w:p>
        </w:tc>
      </w:tr>
    </w:tbl>
    <w:p w14:paraId="5693AB48" w14:textId="77777777" w:rsidR="008F7C79" w:rsidRDefault="008F7C79" w:rsidP="008F7C79">
      <w:pPr>
        <w:rPr>
          <w:rFonts w:asciiTheme="minorHAnsi" w:hAnsiTheme="minorHAnsi" w:cstheme="minorBidi"/>
          <w:szCs w:val="24"/>
        </w:rPr>
      </w:pPr>
    </w:p>
    <w:p w14:paraId="7A1ECB16" w14:textId="2527AA8B" w:rsidR="008F7C79" w:rsidRPr="00C00036" w:rsidRDefault="008F7C79" w:rsidP="008F7C79">
      <w:pPr>
        <w:tabs>
          <w:tab w:val="left" w:pos="851"/>
        </w:tabs>
        <w:rPr>
          <w:rFonts w:asciiTheme="minorHAnsi" w:hAnsiTheme="minorHAnsi" w:cstheme="minorBidi"/>
          <w:color w:val="0070C0"/>
          <w:sz w:val="28"/>
          <w:szCs w:val="28"/>
        </w:rPr>
      </w:pPr>
      <w:r w:rsidRPr="6E0F25FD">
        <w:rPr>
          <w:rFonts w:asciiTheme="minorHAnsi" w:hAnsiTheme="minorHAnsi" w:cstheme="minorBidi"/>
          <w:szCs w:val="24"/>
        </w:rPr>
        <w:t>If you have any questions about this opportunity, please contact</w:t>
      </w:r>
      <w:r w:rsidR="004155CB">
        <w:rPr>
          <w:rFonts w:asciiTheme="minorHAnsi" w:hAnsiTheme="minorHAnsi" w:cstheme="minorBidi"/>
          <w:color w:val="0070C0"/>
          <w:szCs w:val="24"/>
        </w:rPr>
        <w:t xml:space="preserve"> </w:t>
      </w:r>
      <w:hyperlink r:id="rId14" w:history="1">
        <w:r w:rsidR="00557D70" w:rsidRPr="00557D70">
          <w:rPr>
            <w:rStyle w:val="Hyperlink"/>
            <w:rFonts w:asciiTheme="minorHAnsi" w:hAnsiTheme="minorHAnsi" w:cstheme="minorBidi"/>
            <w:color w:val="4472C4" w:themeColor="accent1"/>
            <w:sz w:val="24"/>
            <w:szCs w:val="24"/>
          </w:rPr>
          <w:t>community@swcityfarm.co.uk</w:t>
        </w:r>
      </w:hyperlink>
      <w:r w:rsidR="00557D70" w:rsidRPr="00557D70">
        <w:rPr>
          <w:rFonts w:asciiTheme="minorHAnsi" w:hAnsiTheme="minorHAnsi" w:cstheme="minorBidi"/>
          <w:color w:val="4472C4" w:themeColor="accent1"/>
          <w:szCs w:val="24"/>
        </w:rPr>
        <w:t xml:space="preserve"> </w:t>
      </w:r>
    </w:p>
    <w:p w14:paraId="7D1C23E7" w14:textId="7FA57C57" w:rsidR="7491D187" w:rsidRDefault="7491D187" w:rsidP="004155CB">
      <w:pPr>
        <w:spacing w:beforeAutospacing="1" w:afterAutospacing="1"/>
        <w:rPr>
          <w:rFonts w:ascii="Calibri" w:eastAsia="Calibri" w:hAnsi="Calibri" w:cs="Calibri"/>
          <w:color w:val="000000" w:themeColor="text1"/>
        </w:rPr>
      </w:pPr>
    </w:p>
    <w:p w14:paraId="6560D09A" w14:textId="77777777" w:rsidR="005711DC" w:rsidRDefault="005711DC" w:rsidP="004155CB">
      <w:pPr>
        <w:spacing w:beforeAutospacing="1" w:afterAutospacing="1"/>
        <w:rPr>
          <w:rFonts w:ascii="Calibri" w:eastAsia="Calibri" w:hAnsi="Calibri" w:cs="Calibri"/>
          <w:color w:val="000000" w:themeColor="text1"/>
        </w:rPr>
      </w:pPr>
    </w:p>
    <w:p w14:paraId="12FB8B86" w14:textId="6D1A0A26" w:rsidR="005711DC" w:rsidRPr="00BE7B64" w:rsidRDefault="005711DC" w:rsidP="00BE7B64">
      <w:pPr>
        <w:widowControl/>
        <w:overflowPunct/>
        <w:spacing w:after="120"/>
        <w:textAlignment w:val="auto"/>
        <w:rPr>
          <w:rFonts w:ascii="Calibri" w:hAnsi="Calibri" w:cs="Calibri"/>
          <w:i/>
          <w:iCs/>
          <w:color w:val="000000"/>
          <w:szCs w:val="24"/>
        </w:rPr>
      </w:pPr>
      <w:r w:rsidRPr="00BE7B64">
        <w:rPr>
          <w:rFonts w:ascii="Calibri" w:hAnsi="Calibri" w:cs="Calibri"/>
          <w:i/>
          <w:iCs/>
          <w:color w:val="000000"/>
          <w:szCs w:val="24"/>
        </w:rPr>
        <w:t>St Werburghs City Farm - inspiring spaces, educating people and connecting communities</w:t>
      </w:r>
    </w:p>
    <w:p w14:paraId="401719D3" w14:textId="44A23587" w:rsidR="005711DC" w:rsidRPr="00BE7B64" w:rsidRDefault="005711DC" w:rsidP="00BE7B64">
      <w:pPr>
        <w:widowControl/>
        <w:overflowPunct/>
        <w:spacing w:after="120"/>
        <w:textAlignment w:val="auto"/>
        <w:rPr>
          <w:rFonts w:ascii="Calibri" w:hAnsi="Calibri" w:cs="Calibri"/>
          <w:i/>
          <w:iCs/>
          <w:color w:val="000000"/>
          <w:szCs w:val="24"/>
        </w:rPr>
      </w:pPr>
      <w:r w:rsidRPr="00BE7B64">
        <w:rPr>
          <w:rFonts w:ascii="Calibri" w:hAnsi="Calibri" w:cs="Calibri"/>
          <w:i/>
          <w:iCs/>
          <w:color w:val="000000"/>
          <w:szCs w:val="24"/>
        </w:rPr>
        <w:t>Registered Charity Number 297091</w:t>
      </w:r>
      <w:r w:rsidR="00232976" w:rsidRPr="00BE7B64">
        <w:rPr>
          <w:rFonts w:ascii="Calibri" w:hAnsi="Calibri" w:cs="Calibri"/>
          <w:i/>
          <w:iCs/>
          <w:color w:val="000000"/>
          <w:szCs w:val="24"/>
        </w:rPr>
        <w:t>.</w:t>
      </w:r>
      <w:r w:rsidRPr="00BE7B64">
        <w:rPr>
          <w:rFonts w:ascii="Calibri" w:hAnsi="Calibri" w:cs="Calibri"/>
          <w:i/>
          <w:iCs/>
          <w:color w:val="000000"/>
          <w:szCs w:val="24"/>
        </w:rPr>
        <w:t xml:space="preserve">      Company Limited by Guarantee Number 2114442</w:t>
      </w:r>
    </w:p>
    <w:p w14:paraId="29769DCF" w14:textId="77777777" w:rsidR="005711DC" w:rsidRDefault="005711DC" w:rsidP="005711DC">
      <w:pPr>
        <w:spacing w:beforeAutospacing="1" w:afterAutospacing="1"/>
        <w:rPr>
          <w:rFonts w:ascii="Calibri" w:eastAsia="Calibri" w:hAnsi="Calibri" w:cs="Calibri"/>
          <w:color w:val="000000" w:themeColor="text1"/>
        </w:rPr>
      </w:pPr>
    </w:p>
    <w:sectPr w:rsidR="005711DC" w:rsidSect="001A772F">
      <w:headerReference w:type="default" r:id="rId15"/>
      <w:footerReference w:type="default" r:id="rId16"/>
      <w:headerReference w:type="first" r:id="rId17"/>
      <w:footerReference w:type="first" r:id="rId18"/>
      <w:pgSz w:w="12242" w:h="15842"/>
      <w:pgMar w:top="458" w:right="760" w:bottom="993" w:left="992" w:header="283" w:footer="283"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6E28E" w14:textId="77777777" w:rsidR="001159B5" w:rsidRDefault="001159B5" w:rsidP="004B5C5A">
      <w:r>
        <w:separator/>
      </w:r>
    </w:p>
  </w:endnote>
  <w:endnote w:type="continuationSeparator" w:id="0">
    <w:p w14:paraId="2C859DA0" w14:textId="77777777" w:rsidR="001159B5" w:rsidRDefault="001159B5" w:rsidP="004B5C5A">
      <w:r>
        <w:continuationSeparator/>
      </w:r>
    </w:p>
  </w:endnote>
  <w:endnote w:type="continuationNotice" w:id="1">
    <w:p w14:paraId="2B59C58B" w14:textId="77777777" w:rsidR="001159B5" w:rsidRDefault="001159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99915" w14:textId="77777777" w:rsidR="00642675" w:rsidRDefault="00C74E18" w:rsidP="00650C75">
    <w:pPr>
      <w:pStyle w:val="Footer"/>
      <w:tabs>
        <w:tab w:val="left" w:pos="180"/>
        <w:tab w:val="right" w:pos="10490"/>
      </w:tabs>
      <w:rPr>
        <w:rFonts w:ascii="Calibri" w:hAnsi="Calibri" w:cs="Calibri"/>
        <w:b/>
        <w:sz w:val="26"/>
        <w:szCs w:val="26"/>
      </w:rPr>
    </w:pPr>
    <w:r w:rsidRPr="00C74E18">
      <w:rPr>
        <w:rFonts w:ascii="Calibri" w:hAnsi="Calibri" w:cs="Calibri"/>
        <w:bCs/>
        <w:sz w:val="26"/>
        <w:szCs w:val="26"/>
      </w:rPr>
      <w:t xml:space="preserve">SWCF </w:t>
    </w:r>
  </w:p>
  <w:p w14:paraId="3DEEC669" w14:textId="32C4666A" w:rsidR="006374DE" w:rsidRPr="002A5A8C" w:rsidRDefault="004A1C78" w:rsidP="00650C75">
    <w:pPr>
      <w:pStyle w:val="Footer"/>
      <w:tabs>
        <w:tab w:val="left" w:pos="180"/>
        <w:tab w:val="right" w:pos="10490"/>
      </w:tabs>
      <w:rPr>
        <w:rFonts w:ascii="Calibri" w:hAnsi="Calibri" w:cs="Calibri"/>
        <w:b/>
        <w:sz w:val="26"/>
        <w:szCs w:val="26"/>
        <w:lang w:val="en-GB"/>
      </w:rPr>
    </w:pPr>
    <w:r w:rsidRPr="00C74E18">
      <w:rPr>
        <w:rFonts w:ascii="Calibri" w:hAnsi="Calibri" w:cs="Calibri"/>
        <w:bCs/>
        <w:sz w:val="26"/>
        <w:szCs w:val="26"/>
      </w:rPr>
      <w:t xml:space="preserve">Farm </w:t>
    </w:r>
    <w:r w:rsidR="00242A40" w:rsidRPr="00C74E18">
      <w:rPr>
        <w:rFonts w:ascii="Calibri" w:hAnsi="Calibri" w:cs="Calibri"/>
        <w:bCs/>
        <w:sz w:val="26"/>
        <w:szCs w:val="26"/>
      </w:rPr>
      <w:t>Maintenance</w:t>
    </w:r>
    <w:r w:rsidR="00D35C65" w:rsidRPr="00C74E18">
      <w:rPr>
        <w:rFonts w:ascii="Calibri" w:hAnsi="Calibri" w:cs="Calibri"/>
        <w:bCs/>
        <w:sz w:val="26"/>
        <w:szCs w:val="26"/>
      </w:rPr>
      <w:t xml:space="preserve"> and </w:t>
    </w:r>
    <w:r w:rsidR="00E1102E" w:rsidRPr="00C74E18">
      <w:rPr>
        <w:rFonts w:ascii="Calibri" w:hAnsi="Calibri" w:cs="Calibri"/>
        <w:bCs/>
        <w:sz w:val="26"/>
        <w:szCs w:val="26"/>
        <w:lang w:val="en-GB"/>
      </w:rPr>
      <w:t>Livestock</w:t>
    </w:r>
    <w:r w:rsidR="006374DE" w:rsidRPr="00C74E18">
      <w:rPr>
        <w:rFonts w:ascii="Calibri" w:hAnsi="Calibri" w:cs="Calibri"/>
        <w:bCs/>
        <w:sz w:val="26"/>
        <w:szCs w:val="26"/>
        <w:lang w:val="en-GB"/>
      </w:rPr>
      <w:t xml:space="preserve"> Officer</w:t>
    </w:r>
    <w:r w:rsidR="006374DE">
      <w:rPr>
        <w:rStyle w:val="PageNumber"/>
        <w:rFonts w:ascii="Calibri" w:hAnsi="Calibri" w:cs="Calibri"/>
      </w:rPr>
      <w:t>: Job Description and Person Specification</w:t>
    </w:r>
    <w:r w:rsidR="006374DE">
      <w:rPr>
        <w:rStyle w:val="PageNumber"/>
        <w:rFonts w:ascii="Calibri" w:hAnsi="Calibri" w:cs="Calibri"/>
      </w:rPr>
      <w:tab/>
    </w:r>
    <w:r w:rsidR="006374DE">
      <w:rPr>
        <w:rStyle w:val="PageNumber"/>
        <w:rFonts w:ascii="Calibri" w:hAnsi="Calibri" w:cs="Calibr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BE42A" w14:textId="77777777" w:rsidR="002A5A8C" w:rsidRDefault="002A5A8C" w:rsidP="00C74E18">
    <w:pPr>
      <w:pStyle w:val="Footer"/>
      <w:tabs>
        <w:tab w:val="left" w:pos="180"/>
        <w:tab w:val="right" w:pos="10490"/>
      </w:tabs>
      <w:rPr>
        <w:rFonts w:ascii="Calibri" w:hAnsi="Calibri" w:cs="Calibri"/>
        <w:bCs/>
        <w:sz w:val="26"/>
        <w:szCs w:val="26"/>
      </w:rPr>
    </w:pPr>
  </w:p>
  <w:p w14:paraId="55062711" w14:textId="77777777" w:rsidR="00642675" w:rsidRDefault="00C74E18" w:rsidP="00DD6154">
    <w:pPr>
      <w:widowControl/>
      <w:overflowPunct/>
      <w:jc w:val="center"/>
      <w:textAlignment w:val="auto"/>
      <w:rPr>
        <w:rFonts w:ascii="Calibri" w:hAnsi="Calibri" w:cs="Calibri"/>
        <w:color w:val="000000"/>
        <w:sz w:val="22"/>
        <w:szCs w:val="22"/>
      </w:rPr>
    </w:pPr>
    <w:r w:rsidRPr="00C74E18">
      <w:rPr>
        <w:rFonts w:ascii="Calibri" w:hAnsi="Calibri" w:cs="Calibri"/>
        <w:bCs/>
        <w:sz w:val="26"/>
        <w:szCs w:val="26"/>
      </w:rPr>
      <w:t xml:space="preserve">SWCF Farm Maintenance and </w:t>
    </w:r>
    <w:r w:rsidRPr="00C74E18">
      <w:rPr>
        <w:rFonts w:ascii="Calibri" w:hAnsi="Calibri" w:cs="Calibri"/>
        <w:sz w:val="26"/>
        <w:szCs w:val="26"/>
      </w:rPr>
      <w:t>Livestock Officer</w:t>
    </w:r>
    <w:r>
      <w:rPr>
        <w:rStyle w:val="PageNumber"/>
        <w:rFonts w:ascii="Calibri" w:hAnsi="Calibri" w:cs="Calibri"/>
      </w:rPr>
      <w:t>: Job Description and Person Specification</w:t>
    </w:r>
  </w:p>
  <w:p w14:paraId="7A2B7C91" w14:textId="104DBC68" w:rsidR="001B47C7" w:rsidRDefault="001B47C7" w:rsidP="00C74E18">
    <w:pPr>
      <w:pStyle w:val="Footer"/>
      <w:tabs>
        <w:tab w:val="left" w:pos="180"/>
        <w:tab w:val="right" w:pos="10490"/>
      </w:tabs>
      <w:rPr>
        <w:rStyle w:val="PageNumber"/>
        <w:rFonts w:ascii="Calibri" w:hAnsi="Calibri" w:cs="Calibri"/>
        <w:b/>
        <w:sz w:val="26"/>
        <w:szCs w:val="26"/>
        <w:lang w:val="en-GB"/>
      </w:rPr>
    </w:pPr>
  </w:p>
  <w:p w14:paraId="0BA34C37" w14:textId="20A7FE43" w:rsidR="00C74E18" w:rsidRPr="00DD6154" w:rsidRDefault="00C74E18" w:rsidP="00DD6154">
    <w:pPr>
      <w:widowControl/>
      <w:overflowPunct/>
      <w:jc w:val="center"/>
      <w:textAlignment w:val="auto"/>
      <w:rPr>
        <w:rFonts w:ascii="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29FFD" w14:textId="77777777" w:rsidR="001159B5" w:rsidRDefault="001159B5" w:rsidP="004B5C5A">
      <w:bookmarkStart w:id="0" w:name="_Hlk85037987"/>
      <w:bookmarkEnd w:id="0"/>
      <w:r>
        <w:separator/>
      </w:r>
    </w:p>
  </w:footnote>
  <w:footnote w:type="continuationSeparator" w:id="0">
    <w:p w14:paraId="5AB32136" w14:textId="77777777" w:rsidR="001159B5" w:rsidRDefault="001159B5" w:rsidP="004B5C5A">
      <w:r>
        <w:continuationSeparator/>
      </w:r>
    </w:p>
  </w:footnote>
  <w:footnote w:type="continuationNotice" w:id="1">
    <w:p w14:paraId="21FD9620" w14:textId="77777777" w:rsidR="001159B5" w:rsidRDefault="001159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666B8" w14:textId="38300AD1" w:rsidR="00242A40" w:rsidRDefault="00242A40">
    <w:pPr>
      <w:pStyle w:val="Header"/>
    </w:pPr>
  </w:p>
  <w:p w14:paraId="0A50ED56" w14:textId="77777777" w:rsidR="007A048C" w:rsidRDefault="007A048C">
    <w:pPr>
      <w:pStyle w:val="Header"/>
    </w:pPr>
  </w:p>
  <w:p w14:paraId="69E7D527" w14:textId="77777777" w:rsidR="007A048C" w:rsidRDefault="007A048C">
    <w:pPr>
      <w:pStyle w:val="Header"/>
    </w:pPr>
  </w:p>
  <w:p w14:paraId="5F1FD6AA" w14:textId="77777777" w:rsidR="00E45C19" w:rsidRDefault="00E45C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1D3A0" w14:textId="77777777" w:rsidR="00E45C19" w:rsidRDefault="00E45C19" w:rsidP="00D04980">
    <w:pPr>
      <w:spacing w:after="240"/>
      <w:rPr>
        <w:rFonts w:ascii="Calibri" w:hAnsi="Calibri" w:cs="Calibri"/>
        <w:b/>
        <w:color w:val="000000"/>
        <w:sz w:val="28"/>
        <w:szCs w:val="28"/>
        <w:lang w:val="en-US"/>
      </w:rPr>
    </w:pPr>
  </w:p>
  <w:p w14:paraId="66C70DBA" w14:textId="32E2C3D3" w:rsidR="00D04980" w:rsidRPr="00516500" w:rsidRDefault="00351094" w:rsidP="00D04980">
    <w:pPr>
      <w:spacing w:after="240"/>
      <w:rPr>
        <w:rFonts w:ascii="Calibri" w:hAnsi="Calibri" w:cs="Calibri"/>
        <w:b/>
        <w:color w:val="000000"/>
        <w:sz w:val="28"/>
        <w:szCs w:val="28"/>
        <w:lang w:val="en-US"/>
      </w:rPr>
    </w:pPr>
    <w:r>
      <w:rPr>
        <w:rFonts w:ascii="Arial" w:hAnsi="Arial"/>
        <w:i/>
        <w:noProof/>
      </w:rPr>
      <w:drawing>
        <wp:anchor distT="0" distB="0" distL="114300" distR="114300" simplePos="0" relativeHeight="251658241" behindDoc="0" locked="0" layoutInCell="1" allowOverlap="1" wp14:anchorId="23E2394C" wp14:editId="6C27A54D">
          <wp:simplePos x="0" y="0"/>
          <wp:positionH relativeFrom="margin">
            <wp:posOffset>5828030</wp:posOffset>
          </wp:positionH>
          <wp:positionV relativeFrom="paragraph">
            <wp:posOffset>-34290</wp:posOffset>
          </wp:positionV>
          <wp:extent cx="570840" cy="509678"/>
          <wp:effectExtent l="0" t="0" r="1270" b="508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33" cy="513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980" w:rsidRPr="00516500">
      <w:rPr>
        <w:rFonts w:ascii="Calibri" w:hAnsi="Calibri" w:cs="Calibri"/>
        <w:b/>
        <w:noProof/>
        <w:color w:val="000000"/>
        <w:sz w:val="28"/>
        <w:szCs w:val="28"/>
        <w:lang w:val="en-US"/>
      </w:rPr>
      <mc:AlternateContent>
        <mc:Choice Requires="wps">
          <w:drawing>
            <wp:anchor distT="0" distB="0" distL="114300" distR="114300" simplePos="0" relativeHeight="251658240" behindDoc="0" locked="0" layoutInCell="1" allowOverlap="1" wp14:anchorId="7D6680C1" wp14:editId="60666F16">
              <wp:simplePos x="0" y="0"/>
              <wp:positionH relativeFrom="column">
                <wp:posOffset>5600700</wp:posOffset>
              </wp:positionH>
              <wp:positionV relativeFrom="paragraph">
                <wp:posOffset>-457200</wp:posOffset>
              </wp:positionV>
              <wp:extent cx="1257300" cy="10287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1257300" cy="10287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666CB7F" w14:textId="77777777" w:rsidR="00D04980" w:rsidRPr="00516500" w:rsidRDefault="00D04980" w:rsidP="00D04980">
                          <w:pPr>
                            <w:rPr>
                              <w:rFonts w:ascii="Times" w:hAnsi="Times"/>
                              <w:sz w:val="20"/>
                            </w:rPr>
                          </w:pPr>
                        </w:p>
                        <w:p w14:paraId="0099852E" w14:textId="77777777" w:rsidR="00D04980" w:rsidRDefault="00D04980" w:rsidP="00D049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680C1" id="_x0000_t202" coordsize="21600,21600" o:spt="202" path="m,l,21600r21600,l21600,xe">
              <v:stroke joinstyle="miter"/>
              <v:path gradientshapeok="t" o:connecttype="rect"/>
            </v:shapetype>
            <v:shape id="Text Box 3" o:spid="_x0000_s1026" type="#_x0000_t202" style="position:absolute;margin-left:441pt;margin-top:-36pt;width:99pt;height: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R8YAIAADUFAAAOAAAAZHJzL2Uyb0RvYy54bWysVN9v2jAQfp+0/8Hy+wiwdnQRoWJUTJNQ&#10;W41OfTaOXaI5Ps8+SNhfv7MTKOv20mkvydn3+7vvPL1ua8P2yocKbMFHgyFnykooK/tU8G8Py3dX&#10;nAUUthQGrCr4QQV+PXv7Ztq4XI1hC6ZUnlEQG/LGFXyL6PIsC3KrahEG4JQlpQZfC6Sjf8pKLxqK&#10;XptsPBx+yBrwpfMgVQh0e9Mp+SzF11pJvNM6KGSm4FQbpq9P3038ZrOpyJ+8cNtK9mWIf6iiFpWl&#10;pKdQNwIF2/nqj1B1JT0E0DiQUGegdSVV6oG6GQ1fdLPeCqdSLwROcCeYwv8LK2/3a3fvGbafoKUB&#10;RkAaF/JAl7GfVvs6/qlSRnqC8HCCTbXIZHQaX07eD0klSTcajq8mdKA42bO78wE/K6hZFAruaS4J&#10;LrFfBexMjyYxm4VlZUyajbG/XVDM7kal4fbezxUnCQ9GRS9jvyrNqjIVHi8SrdTCeLYXRAghpbKY&#10;ek5xyTpaacr9GsfePrp2Vb3G+eSRMoPFk3NdWfAJpRdll9+PJevOnqA+6zuK2G7afpIbKA80YA8d&#10;94OTy4qGsBIB74UnstPgaIHxjj7aQFNw6CXOtuB//u0+2hMHSctZQ8tT8PBjJ7zizHyxxM6Po4uL&#10;uG3pcHE5GdPBn2s25xq7qxdA4xjRU+FkEqM9mqOoPdSPtOfzmJVUwkrKXXA8igvsVpreCanm82RE&#10;++UEruzayRg6whsp9tA+Cu96HiJR+BaOaybyF3TsbKOnhfkOQVeJqxHgDtUeeNrNxPb+HYnLf35O&#10;Vs+v3ewXAAAA//8DAFBLAwQUAAYACAAAACEA9gJMVt0AAAALAQAADwAAAGRycy9kb3ducmV2Lnht&#10;bEyPS0/DMBCE70j8B2uRuLU2FY80ZFMhEFcQ5SFxc+NtEhGvo9htwr9nc6KnndWOZr8pNpPv1JGG&#10;2AZGuFoaUMRVcC3XCB/vz4sMVEyWne0CE8IvRdiU52eFzV0Y+Y2O21QrCeGYW4QmpT7XOlYNeRuX&#10;oSeW2z4M3iZZh1q7wY4S7ju9MuZWe9uyfGhsT48NVT/bg0f4fNl/f12b1/rJ3/RjmIxmv9aIlxfT&#10;wz2oRFP6N8OML+hQCtMuHNhF1SFk2Uq6JITF3Sxmh8mMqB3CWqYuC33aofwDAAD//wMAUEsBAi0A&#10;FAAGAAgAAAAhALaDOJL+AAAA4QEAABMAAAAAAAAAAAAAAAAAAAAAAFtDb250ZW50X1R5cGVzXS54&#10;bWxQSwECLQAUAAYACAAAACEAOP0h/9YAAACUAQAACwAAAAAAAAAAAAAAAAAvAQAAX3JlbHMvLnJl&#10;bHNQSwECLQAUAAYACAAAACEA1VgEfGACAAA1BQAADgAAAAAAAAAAAAAAAAAuAgAAZHJzL2Uyb0Rv&#10;Yy54bWxQSwECLQAUAAYACAAAACEA9gJMVt0AAAALAQAADwAAAAAAAAAAAAAAAAC6BAAAZHJzL2Rv&#10;d25yZXYueG1sUEsFBgAAAAAEAAQA8wAAAMQFAAAAAA==&#10;" filled="f" stroked="f">
              <v:textbox>
                <w:txbxContent>
                  <w:p w14:paraId="1666CB7F" w14:textId="77777777" w:rsidR="00D04980" w:rsidRPr="00516500" w:rsidRDefault="00D04980" w:rsidP="00D04980">
                    <w:pPr>
                      <w:rPr>
                        <w:rFonts w:ascii="Times" w:hAnsi="Times"/>
                        <w:sz w:val="20"/>
                      </w:rPr>
                    </w:pPr>
                  </w:p>
                  <w:p w14:paraId="0099852E" w14:textId="77777777" w:rsidR="00D04980" w:rsidRDefault="00D04980" w:rsidP="00D04980"/>
                </w:txbxContent>
              </v:textbox>
            </v:shape>
          </w:pict>
        </mc:Fallback>
      </mc:AlternateContent>
    </w:r>
    <w:r w:rsidR="00D04980" w:rsidRPr="00516500">
      <w:rPr>
        <w:rFonts w:ascii="Calibri" w:hAnsi="Calibri" w:cs="Calibri"/>
        <w:b/>
        <w:color w:val="000000"/>
        <w:sz w:val="28"/>
        <w:szCs w:val="28"/>
        <w:lang w:val="en-US"/>
      </w:rPr>
      <w:t>St Werburghs City Farm</w:t>
    </w:r>
    <w:r w:rsidR="00D04980" w:rsidRPr="00516500">
      <w:rPr>
        <w:rFonts w:ascii="Calibri" w:hAnsi="Calibri" w:cs="Calibri"/>
        <w:b/>
        <w:color w:val="000000"/>
        <w:sz w:val="28"/>
        <w:szCs w:val="28"/>
        <w:lang w:val="en-US"/>
      </w:rPr>
      <w:br/>
    </w:r>
    <w:r w:rsidR="00D04980" w:rsidRPr="002223F9">
      <w:rPr>
        <w:rFonts w:ascii="Calibri" w:hAnsi="Calibri" w:cs="Calibri"/>
        <w:b/>
        <w:color w:val="00B050"/>
        <w:sz w:val="28"/>
        <w:szCs w:val="28"/>
        <w:lang w:val="en-US"/>
      </w:rPr>
      <w:t xml:space="preserve">JOB DESCRIPTION AND PERSON SPECIFICATION </w:t>
    </w:r>
  </w:p>
  <w:p w14:paraId="4B94D5A5" w14:textId="73DBD70A" w:rsidR="006374DE" w:rsidRDefault="006374DE" w:rsidP="00545453">
    <w:pPr>
      <w:pStyle w:val="Header"/>
      <w:tabs>
        <w:tab w:val="clear" w:pos="8306"/>
        <w:tab w:val="left" w:pos="8789"/>
      </w:tabs>
      <w:jc w:val="right"/>
      <w:rPr>
        <w:rFonts w:ascii="Arial" w:hAnsi="Arial"/>
        <w:i/>
      </w:rPr>
    </w:pPr>
  </w:p>
</w:hdr>
</file>

<file path=word/intelligence.xml><?xml version="1.0" encoding="utf-8"?>
<int:Intelligence xmlns:int="http://schemas.microsoft.com/office/intelligence/2019/intelligence">
  <int:IntelligenceSettings/>
  <int:Manifest>
    <int:WordHash hashCode="wRT7Os507Fdz9q" id="hqaQyPNL"/>
    <int:WordHash hashCode="KvIzrN15ZaLyYO" id="vTQ7PdiS"/>
    <int:WordHash hashCode="Q4d97gceSOj4ft" id="0QJG6rTs"/>
    <int:WordHash hashCode="5+xIlg8D9H2Sc1" id="ojnSlgjL"/>
    <int:ParagraphRange paragraphId="1925456608" textId="742684331" start="791" length="55" invalidationStart="791" invalidationLength="55" id="560N8pQ/"/>
  </int:Manifest>
  <int:Observations>
    <int:Content id="hqaQyPNL">
      <int:Rejection type="LegacyProofing"/>
    </int:Content>
    <int:Content id="vTQ7PdiS">
      <int:Rejection type="AugLoop_Text_Critique"/>
    </int:Content>
    <int:Content id="0QJG6rTs">
      <int:Rejection type="AugLoop_Text_Critique"/>
    </int:Content>
    <int:Content id="ojnSlgjL">
      <int:Rejection type="LegacyProofing"/>
    </int:Content>
    <int:Content id="560N8pQ/">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multilevel"/>
    <w:tmpl w:val="00DC652C"/>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ascii="Calibri" w:hAnsi="Calibri" w:cs="Calibri" w:hint="default"/>
        <w:b/>
        <w:i w:val="0"/>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15:restartNumberingAfterBreak="0">
    <w:nsid w:val="00000014"/>
    <w:multiLevelType w:val="multilevel"/>
    <w:tmpl w:val="B0646374"/>
    <w:name w:val="WW8Num25"/>
    <w:lvl w:ilvl="0">
      <w:start w:val="1"/>
      <w:numFmt w:val="decimal"/>
      <w:lvlText w:val="%1."/>
      <w:lvlJc w:val="left"/>
      <w:pPr>
        <w:tabs>
          <w:tab w:val="num" w:pos="1800"/>
        </w:tabs>
        <w:ind w:left="1800" w:hanging="360"/>
      </w:pPr>
      <w:rPr>
        <w:b w:val="0"/>
      </w:rPr>
    </w:lvl>
    <w:lvl w:ilvl="1">
      <w:start w:val="2"/>
      <w:numFmt w:val="decimal"/>
      <w:isLgl/>
      <w:lvlText w:val="%1.%2"/>
      <w:lvlJc w:val="left"/>
      <w:pPr>
        <w:ind w:left="1800" w:hanging="360"/>
      </w:pPr>
      <w:rPr>
        <w:rFonts w:hint="default"/>
        <w:b/>
      </w:rPr>
    </w:lvl>
    <w:lvl w:ilvl="2">
      <w:start w:val="1"/>
      <w:numFmt w:val="decimal"/>
      <w:isLgl/>
      <w:lvlText w:val="%1.%2.%3"/>
      <w:lvlJc w:val="left"/>
      <w:pPr>
        <w:ind w:left="2138"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2" w15:restartNumberingAfterBreak="0">
    <w:nsid w:val="01F243B5"/>
    <w:multiLevelType w:val="hybridMultilevel"/>
    <w:tmpl w:val="6132422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E7982"/>
    <w:multiLevelType w:val="hybridMultilevel"/>
    <w:tmpl w:val="964A1B1C"/>
    <w:lvl w:ilvl="0" w:tplc="4A9EE1DC">
      <w:start w:val="1"/>
      <w:numFmt w:val="bullet"/>
      <w:lvlText w:val=""/>
      <w:lvlJc w:val="left"/>
      <w:pPr>
        <w:ind w:left="720" w:hanging="360"/>
      </w:pPr>
      <w:rPr>
        <w:rFonts w:ascii="Symbol" w:hAnsi="Symbol" w:hint="default"/>
      </w:rPr>
    </w:lvl>
    <w:lvl w:ilvl="1" w:tplc="3A74074C">
      <w:start w:val="1"/>
      <w:numFmt w:val="bullet"/>
      <w:lvlText w:val="o"/>
      <w:lvlJc w:val="left"/>
      <w:pPr>
        <w:ind w:left="1440" w:hanging="360"/>
      </w:pPr>
      <w:rPr>
        <w:rFonts w:ascii="Courier New" w:hAnsi="Courier New" w:hint="default"/>
      </w:rPr>
    </w:lvl>
    <w:lvl w:ilvl="2" w:tplc="5A6C4366">
      <w:start w:val="1"/>
      <w:numFmt w:val="bullet"/>
      <w:lvlText w:val=""/>
      <w:lvlJc w:val="left"/>
      <w:pPr>
        <w:ind w:left="2160" w:hanging="360"/>
      </w:pPr>
      <w:rPr>
        <w:rFonts w:ascii="Wingdings" w:hAnsi="Wingdings" w:hint="default"/>
      </w:rPr>
    </w:lvl>
    <w:lvl w:ilvl="3" w:tplc="FEB8757E">
      <w:start w:val="1"/>
      <w:numFmt w:val="bullet"/>
      <w:lvlText w:val=""/>
      <w:lvlJc w:val="left"/>
      <w:pPr>
        <w:ind w:left="2880" w:hanging="360"/>
      </w:pPr>
      <w:rPr>
        <w:rFonts w:ascii="Symbol" w:hAnsi="Symbol" w:hint="default"/>
      </w:rPr>
    </w:lvl>
    <w:lvl w:ilvl="4" w:tplc="D742BECC">
      <w:start w:val="1"/>
      <w:numFmt w:val="bullet"/>
      <w:lvlText w:val="o"/>
      <w:lvlJc w:val="left"/>
      <w:pPr>
        <w:ind w:left="3600" w:hanging="360"/>
      </w:pPr>
      <w:rPr>
        <w:rFonts w:ascii="Courier New" w:hAnsi="Courier New" w:hint="default"/>
      </w:rPr>
    </w:lvl>
    <w:lvl w:ilvl="5" w:tplc="167E2A5C">
      <w:start w:val="1"/>
      <w:numFmt w:val="bullet"/>
      <w:lvlText w:val=""/>
      <w:lvlJc w:val="left"/>
      <w:pPr>
        <w:ind w:left="4320" w:hanging="360"/>
      </w:pPr>
      <w:rPr>
        <w:rFonts w:ascii="Wingdings" w:hAnsi="Wingdings" w:hint="default"/>
      </w:rPr>
    </w:lvl>
    <w:lvl w:ilvl="6" w:tplc="54304C10">
      <w:start w:val="1"/>
      <w:numFmt w:val="bullet"/>
      <w:lvlText w:val=""/>
      <w:lvlJc w:val="left"/>
      <w:pPr>
        <w:ind w:left="5040" w:hanging="360"/>
      </w:pPr>
      <w:rPr>
        <w:rFonts w:ascii="Symbol" w:hAnsi="Symbol" w:hint="default"/>
      </w:rPr>
    </w:lvl>
    <w:lvl w:ilvl="7" w:tplc="746A85D8">
      <w:start w:val="1"/>
      <w:numFmt w:val="bullet"/>
      <w:lvlText w:val="o"/>
      <w:lvlJc w:val="left"/>
      <w:pPr>
        <w:ind w:left="5760" w:hanging="360"/>
      </w:pPr>
      <w:rPr>
        <w:rFonts w:ascii="Courier New" w:hAnsi="Courier New" w:hint="default"/>
      </w:rPr>
    </w:lvl>
    <w:lvl w:ilvl="8" w:tplc="4DB80822">
      <w:start w:val="1"/>
      <w:numFmt w:val="bullet"/>
      <w:lvlText w:val=""/>
      <w:lvlJc w:val="left"/>
      <w:pPr>
        <w:ind w:left="6480" w:hanging="360"/>
      </w:pPr>
      <w:rPr>
        <w:rFonts w:ascii="Wingdings" w:hAnsi="Wingdings" w:hint="default"/>
      </w:rPr>
    </w:lvl>
  </w:abstractNum>
  <w:abstractNum w:abstractNumId="4" w15:restartNumberingAfterBreak="0">
    <w:nsid w:val="06DF4DFA"/>
    <w:multiLevelType w:val="hybridMultilevel"/>
    <w:tmpl w:val="246247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E40A1C"/>
    <w:multiLevelType w:val="hybridMultilevel"/>
    <w:tmpl w:val="FFFFFFFF"/>
    <w:lvl w:ilvl="0" w:tplc="1012FA64">
      <w:start w:val="1"/>
      <w:numFmt w:val="bullet"/>
      <w:lvlText w:val=""/>
      <w:lvlJc w:val="left"/>
      <w:pPr>
        <w:ind w:left="720" w:hanging="360"/>
      </w:pPr>
      <w:rPr>
        <w:rFonts w:ascii="Symbol" w:hAnsi="Symbol" w:hint="default"/>
      </w:rPr>
    </w:lvl>
    <w:lvl w:ilvl="1" w:tplc="63485758">
      <w:start w:val="1"/>
      <w:numFmt w:val="bullet"/>
      <w:lvlText w:val="o"/>
      <w:lvlJc w:val="left"/>
      <w:pPr>
        <w:ind w:left="1440" w:hanging="360"/>
      </w:pPr>
      <w:rPr>
        <w:rFonts w:ascii="Courier New" w:hAnsi="Courier New" w:hint="default"/>
      </w:rPr>
    </w:lvl>
    <w:lvl w:ilvl="2" w:tplc="28C0937C">
      <w:start w:val="1"/>
      <w:numFmt w:val="bullet"/>
      <w:lvlText w:val=""/>
      <w:lvlJc w:val="left"/>
      <w:pPr>
        <w:ind w:left="2160" w:hanging="360"/>
      </w:pPr>
      <w:rPr>
        <w:rFonts w:ascii="Wingdings" w:hAnsi="Wingdings" w:hint="default"/>
      </w:rPr>
    </w:lvl>
    <w:lvl w:ilvl="3" w:tplc="8326E47A">
      <w:start w:val="1"/>
      <w:numFmt w:val="bullet"/>
      <w:lvlText w:val=""/>
      <w:lvlJc w:val="left"/>
      <w:pPr>
        <w:ind w:left="2880" w:hanging="360"/>
      </w:pPr>
      <w:rPr>
        <w:rFonts w:ascii="Symbol" w:hAnsi="Symbol" w:hint="default"/>
      </w:rPr>
    </w:lvl>
    <w:lvl w:ilvl="4" w:tplc="A58A27EE">
      <w:start w:val="1"/>
      <w:numFmt w:val="bullet"/>
      <w:lvlText w:val="o"/>
      <w:lvlJc w:val="left"/>
      <w:pPr>
        <w:ind w:left="3600" w:hanging="360"/>
      </w:pPr>
      <w:rPr>
        <w:rFonts w:ascii="Courier New" w:hAnsi="Courier New" w:hint="default"/>
      </w:rPr>
    </w:lvl>
    <w:lvl w:ilvl="5" w:tplc="32FE9BC0">
      <w:start w:val="1"/>
      <w:numFmt w:val="bullet"/>
      <w:lvlText w:val=""/>
      <w:lvlJc w:val="left"/>
      <w:pPr>
        <w:ind w:left="4320" w:hanging="360"/>
      </w:pPr>
      <w:rPr>
        <w:rFonts w:ascii="Wingdings" w:hAnsi="Wingdings" w:hint="default"/>
      </w:rPr>
    </w:lvl>
    <w:lvl w:ilvl="6" w:tplc="7DC44A5E">
      <w:start w:val="1"/>
      <w:numFmt w:val="bullet"/>
      <w:lvlText w:val=""/>
      <w:lvlJc w:val="left"/>
      <w:pPr>
        <w:ind w:left="5040" w:hanging="360"/>
      </w:pPr>
      <w:rPr>
        <w:rFonts w:ascii="Symbol" w:hAnsi="Symbol" w:hint="default"/>
      </w:rPr>
    </w:lvl>
    <w:lvl w:ilvl="7" w:tplc="51F20EDE">
      <w:start w:val="1"/>
      <w:numFmt w:val="bullet"/>
      <w:lvlText w:val="o"/>
      <w:lvlJc w:val="left"/>
      <w:pPr>
        <w:ind w:left="5760" w:hanging="360"/>
      </w:pPr>
      <w:rPr>
        <w:rFonts w:ascii="Courier New" w:hAnsi="Courier New" w:hint="default"/>
      </w:rPr>
    </w:lvl>
    <w:lvl w:ilvl="8" w:tplc="A55C6B0A">
      <w:start w:val="1"/>
      <w:numFmt w:val="bullet"/>
      <w:lvlText w:val=""/>
      <w:lvlJc w:val="left"/>
      <w:pPr>
        <w:ind w:left="6480" w:hanging="360"/>
      </w:pPr>
      <w:rPr>
        <w:rFonts w:ascii="Wingdings" w:hAnsi="Wingdings" w:hint="default"/>
      </w:rPr>
    </w:lvl>
  </w:abstractNum>
  <w:abstractNum w:abstractNumId="6" w15:restartNumberingAfterBreak="0">
    <w:nsid w:val="0D994D33"/>
    <w:multiLevelType w:val="multilevel"/>
    <w:tmpl w:val="AECA28B8"/>
    <w:lvl w:ilvl="0">
      <w:start w:val="1"/>
      <w:numFmt w:val="bullet"/>
      <w:lvlText w:val=""/>
      <w:lvlJc w:val="left"/>
      <w:pPr>
        <w:tabs>
          <w:tab w:val="num" w:pos="1308"/>
        </w:tabs>
        <w:ind w:left="1308" w:hanging="360"/>
      </w:pPr>
      <w:rPr>
        <w:rFonts w:ascii="Symbol" w:hAnsi="Symbol" w:hint="default"/>
        <w:sz w:val="20"/>
      </w:rPr>
    </w:lvl>
    <w:lvl w:ilvl="1" w:tentative="1">
      <w:start w:val="1"/>
      <w:numFmt w:val="bullet"/>
      <w:lvlText w:val="o"/>
      <w:lvlJc w:val="left"/>
      <w:pPr>
        <w:tabs>
          <w:tab w:val="num" w:pos="2028"/>
        </w:tabs>
        <w:ind w:left="2028" w:hanging="360"/>
      </w:pPr>
      <w:rPr>
        <w:rFonts w:ascii="Courier New" w:hAnsi="Courier New" w:hint="default"/>
        <w:sz w:val="20"/>
      </w:rPr>
    </w:lvl>
    <w:lvl w:ilvl="2" w:tentative="1">
      <w:start w:val="1"/>
      <w:numFmt w:val="bullet"/>
      <w:lvlText w:val=""/>
      <w:lvlJc w:val="left"/>
      <w:pPr>
        <w:tabs>
          <w:tab w:val="num" w:pos="2748"/>
        </w:tabs>
        <w:ind w:left="2748" w:hanging="360"/>
      </w:pPr>
      <w:rPr>
        <w:rFonts w:ascii="Wingdings" w:hAnsi="Wingdings" w:hint="default"/>
        <w:sz w:val="20"/>
      </w:rPr>
    </w:lvl>
    <w:lvl w:ilvl="3" w:tentative="1">
      <w:start w:val="1"/>
      <w:numFmt w:val="bullet"/>
      <w:lvlText w:val=""/>
      <w:lvlJc w:val="left"/>
      <w:pPr>
        <w:tabs>
          <w:tab w:val="num" w:pos="3468"/>
        </w:tabs>
        <w:ind w:left="3468" w:hanging="360"/>
      </w:pPr>
      <w:rPr>
        <w:rFonts w:ascii="Wingdings" w:hAnsi="Wingdings" w:hint="default"/>
        <w:sz w:val="20"/>
      </w:rPr>
    </w:lvl>
    <w:lvl w:ilvl="4" w:tentative="1">
      <w:start w:val="1"/>
      <w:numFmt w:val="bullet"/>
      <w:lvlText w:val=""/>
      <w:lvlJc w:val="left"/>
      <w:pPr>
        <w:tabs>
          <w:tab w:val="num" w:pos="4188"/>
        </w:tabs>
        <w:ind w:left="4188" w:hanging="360"/>
      </w:pPr>
      <w:rPr>
        <w:rFonts w:ascii="Wingdings" w:hAnsi="Wingdings" w:hint="default"/>
        <w:sz w:val="20"/>
      </w:rPr>
    </w:lvl>
    <w:lvl w:ilvl="5" w:tentative="1">
      <w:start w:val="1"/>
      <w:numFmt w:val="bullet"/>
      <w:lvlText w:val=""/>
      <w:lvlJc w:val="left"/>
      <w:pPr>
        <w:tabs>
          <w:tab w:val="num" w:pos="4908"/>
        </w:tabs>
        <w:ind w:left="4908" w:hanging="360"/>
      </w:pPr>
      <w:rPr>
        <w:rFonts w:ascii="Wingdings" w:hAnsi="Wingdings" w:hint="default"/>
        <w:sz w:val="20"/>
      </w:rPr>
    </w:lvl>
    <w:lvl w:ilvl="6" w:tentative="1">
      <w:start w:val="1"/>
      <w:numFmt w:val="bullet"/>
      <w:lvlText w:val=""/>
      <w:lvlJc w:val="left"/>
      <w:pPr>
        <w:tabs>
          <w:tab w:val="num" w:pos="5628"/>
        </w:tabs>
        <w:ind w:left="5628" w:hanging="360"/>
      </w:pPr>
      <w:rPr>
        <w:rFonts w:ascii="Wingdings" w:hAnsi="Wingdings" w:hint="default"/>
        <w:sz w:val="20"/>
      </w:rPr>
    </w:lvl>
    <w:lvl w:ilvl="7" w:tentative="1">
      <w:start w:val="1"/>
      <w:numFmt w:val="bullet"/>
      <w:lvlText w:val=""/>
      <w:lvlJc w:val="left"/>
      <w:pPr>
        <w:tabs>
          <w:tab w:val="num" w:pos="6348"/>
        </w:tabs>
        <w:ind w:left="6348" w:hanging="360"/>
      </w:pPr>
      <w:rPr>
        <w:rFonts w:ascii="Wingdings" w:hAnsi="Wingdings" w:hint="default"/>
        <w:sz w:val="20"/>
      </w:rPr>
    </w:lvl>
    <w:lvl w:ilvl="8" w:tentative="1">
      <w:start w:val="1"/>
      <w:numFmt w:val="bullet"/>
      <w:lvlText w:val=""/>
      <w:lvlJc w:val="left"/>
      <w:pPr>
        <w:tabs>
          <w:tab w:val="num" w:pos="7068"/>
        </w:tabs>
        <w:ind w:left="7068" w:hanging="360"/>
      </w:pPr>
      <w:rPr>
        <w:rFonts w:ascii="Wingdings" w:hAnsi="Wingdings" w:hint="default"/>
        <w:sz w:val="20"/>
      </w:rPr>
    </w:lvl>
  </w:abstractNum>
  <w:abstractNum w:abstractNumId="7" w15:restartNumberingAfterBreak="0">
    <w:nsid w:val="14054780"/>
    <w:multiLevelType w:val="hybridMultilevel"/>
    <w:tmpl w:val="68A60DDE"/>
    <w:lvl w:ilvl="0" w:tplc="5E78B65C">
      <w:start w:val="1"/>
      <w:numFmt w:val="bullet"/>
      <w:lvlText w:val=""/>
      <w:lvlJc w:val="left"/>
      <w:pPr>
        <w:ind w:left="720" w:hanging="360"/>
      </w:pPr>
      <w:rPr>
        <w:rFonts w:ascii="Symbol" w:hAnsi="Symbol" w:hint="default"/>
      </w:rPr>
    </w:lvl>
    <w:lvl w:ilvl="1" w:tplc="671E424C">
      <w:start w:val="1"/>
      <w:numFmt w:val="bullet"/>
      <w:lvlText w:val="o"/>
      <w:lvlJc w:val="left"/>
      <w:pPr>
        <w:ind w:left="1440" w:hanging="360"/>
      </w:pPr>
      <w:rPr>
        <w:rFonts w:ascii="Courier New" w:hAnsi="Courier New" w:hint="default"/>
      </w:rPr>
    </w:lvl>
    <w:lvl w:ilvl="2" w:tplc="B76AD224">
      <w:start w:val="1"/>
      <w:numFmt w:val="bullet"/>
      <w:lvlText w:val=""/>
      <w:lvlJc w:val="left"/>
      <w:pPr>
        <w:ind w:left="2160" w:hanging="360"/>
      </w:pPr>
      <w:rPr>
        <w:rFonts w:ascii="Wingdings" w:hAnsi="Wingdings" w:hint="default"/>
      </w:rPr>
    </w:lvl>
    <w:lvl w:ilvl="3" w:tplc="6456A7B6">
      <w:start w:val="1"/>
      <w:numFmt w:val="bullet"/>
      <w:lvlText w:val=""/>
      <w:lvlJc w:val="left"/>
      <w:pPr>
        <w:ind w:left="2880" w:hanging="360"/>
      </w:pPr>
      <w:rPr>
        <w:rFonts w:ascii="Symbol" w:hAnsi="Symbol" w:hint="default"/>
      </w:rPr>
    </w:lvl>
    <w:lvl w:ilvl="4" w:tplc="73F02264">
      <w:start w:val="1"/>
      <w:numFmt w:val="bullet"/>
      <w:lvlText w:val="o"/>
      <w:lvlJc w:val="left"/>
      <w:pPr>
        <w:ind w:left="3600" w:hanging="360"/>
      </w:pPr>
      <w:rPr>
        <w:rFonts w:ascii="Courier New" w:hAnsi="Courier New" w:hint="default"/>
      </w:rPr>
    </w:lvl>
    <w:lvl w:ilvl="5" w:tplc="DD1C03B4">
      <w:start w:val="1"/>
      <w:numFmt w:val="bullet"/>
      <w:lvlText w:val=""/>
      <w:lvlJc w:val="left"/>
      <w:pPr>
        <w:ind w:left="4320" w:hanging="360"/>
      </w:pPr>
      <w:rPr>
        <w:rFonts w:ascii="Wingdings" w:hAnsi="Wingdings" w:hint="default"/>
      </w:rPr>
    </w:lvl>
    <w:lvl w:ilvl="6" w:tplc="8BE8D576">
      <w:start w:val="1"/>
      <w:numFmt w:val="bullet"/>
      <w:lvlText w:val=""/>
      <w:lvlJc w:val="left"/>
      <w:pPr>
        <w:ind w:left="5040" w:hanging="360"/>
      </w:pPr>
      <w:rPr>
        <w:rFonts w:ascii="Symbol" w:hAnsi="Symbol" w:hint="default"/>
      </w:rPr>
    </w:lvl>
    <w:lvl w:ilvl="7" w:tplc="984AC9A4">
      <w:start w:val="1"/>
      <w:numFmt w:val="bullet"/>
      <w:lvlText w:val="o"/>
      <w:lvlJc w:val="left"/>
      <w:pPr>
        <w:ind w:left="5760" w:hanging="360"/>
      </w:pPr>
      <w:rPr>
        <w:rFonts w:ascii="Courier New" w:hAnsi="Courier New" w:hint="default"/>
      </w:rPr>
    </w:lvl>
    <w:lvl w:ilvl="8" w:tplc="4BC68112">
      <w:start w:val="1"/>
      <w:numFmt w:val="bullet"/>
      <w:lvlText w:val=""/>
      <w:lvlJc w:val="left"/>
      <w:pPr>
        <w:ind w:left="6480" w:hanging="360"/>
      </w:pPr>
      <w:rPr>
        <w:rFonts w:ascii="Wingdings" w:hAnsi="Wingdings" w:hint="default"/>
      </w:rPr>
    </w:lvl>
  </w:abstractNum>
  <w:abstractNum w:abstractNumId="8" w15:restartNumberingAfterBreak="0">
    <w:nsid w:val="1BD85CB4"/>
    <w:multiLevelType w:val="multilevel"/>
    <w:tmpl w:val="984C2A3A"/>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C61C44"/>
    <w:multiLevelType w:val="hybridMultilevel"/>
    <w:tmpl w:val="038C80EC"/>
    <w:lvl w:ilvl="0" w:tplc="59244C00">
      <w:start w:val="1"/>
      <w:numFmt w:val="bullet"/>
      <w:lvlText w:val=""/>
      <w:lvlJc w:val="left"/>
      <w:pPr>
        <w:ind w:left="720" w:hanging="360"/>
      </w:pPr>
      <w:rPr>
        <w:rFonts w:ascii="Symbol" w:hAnsi="Symbol" w:hint="default"/>
      </w:rPr>
    </w:lvl>
    <w:lvl w:ilvl="1" w:tplc="11FC3DE0">
      <w:start w:val="1"/>
      <w:numFmt w:val="bullet"/>
      <w:lvlText w:val="o"/>
      <w:lvlJc w:val="left"/>
      <w:pPr>
        <w:ind w:left="1440" w:hanging="360"/>
      </w:pPr>
      <w:rPr>
        <w:rFonts w:ascii="Courier New" w:hAnsi="Courier New" w:hint="default"/>
      </w:rPr>
    </w:lvl>
    <w:lvl w:ilvl="2" w:tplc="3D50A8E6">
      <w:start w:val="1"/>
      <w:numFmt w:val="bullet"/>
      <w:lvlText w:val=""/>
      <w:lvlJc w:val="left"/>
      <w:pPr>
        <w:ind w:left="2160" w:hanging="360"/>
      </w:pPr>
      <w:rPr>
        <w:rFonts w:ascii="Wingdings" w:hAnsi="Wingdings" w:hint="default"/>
      </w:rPr>
    </w:lvl>
    <w:lvl w:ilvl="3" w:tplc="F6AE27BC">
      <w:start w:val="1"/>
      <w:numFmt w:val="bullet"/>
      <w:lvlText w:val=""/>
      <w:lvlJc w:val="left"/>
      <w:pPr>
        <w:ind w:left="2880" w:hanging="360"/>
      </w:pPr>
      <w:rPr>
        <w:rFonts w:ascii="Symbol" w:hAnsi="Symbol" w:hint="default"/>
      </w:rPr>
    </w:lvl>
    <w:lvl w:ilvl="4" w:tplc="E4D6A0F4">
      <w:start w:val="1"/>
      <w:numFmt w:val="bullet"/>
      <w:lvlText w:val="o"/>
      <w:lvlJc w:val="left"/>
      <w:pPr>
        <w:ind w:left="3600" w:hanging="360"/>
      </w:pPr>
      <w:rPr>
        <w:rFonts w:ascii="Courier New" w:hAnsi="Courier New" w:hint="default"/>
      </w:rPr>
    </w:lvl>
    <w:lvl w:ilvl="5" w:tplc="227EB5D8">
      <w:start w:val="1"/>
      <w:numFmt w:val="bullet"/>
      <w:lvlText w:val=""/>
      <w:lvlJc w:val="left"/>
      <w:pPr>
        <w:ind w:left="4320" w:hanging="360"/>
      </w:pPr>
      <w:rPr>
        <w:rFonts w:ascii="Wingdings" w:hAnsi="Wingdings" w:hint="default"/>
      </w:rPr>
    </w:lvl>
    <w:lvl w:ilvl="6" w:tplc="D5CED184">
      <w:start w:val="1"/>
      <w:numFmt w:val="bullet"/>
      <w:lvlText w:val=""/>
      <w:lvlJc w:val="left"/>
      <w:pPr>
        <w:ind w:left="5040" w:hanging="360"/>
      </w:pPr>
      <w:rPr>
        <w:rFonts w:ascii="Symbol" w:hAnsi="Symbol" w:hint="default"/>
      </w:rPr>
    </w:lvl>
    <w:lvl w:ilvl="7" w:tplc="76562FEC">
      <w:start w:val="1"/>
      <w:numFmt w:val="bullet"/>
      <w:lvlText w:val="o"/>
      <w:lvlJc w:val="left"/>
      <w:pPr>
        <w:ind w:left="5760" w:hanging="360"/>
      </w:pPr>
      <w:rPr>
        <w:rFonts w:ascii="Courier New" w:hAnsi="Courier New" w:hint="default"/>
      </w:rPr>
    </w:lvl>
    <w:lvl w:ilvl="8" w:tplc="E3DC27FA">
      <w:start w:val="1"/>
      <w:numFmt w:val="bullet"/>
      <w:lvlText w:val=""/>
      <w:lvlJc w:val="left"/>
      <w:pPr>
        <w:ind w:left="6480" w:hanging="360"/>
      </w:pPr>
      <w:rPr>
        <w:rFonts w:ascii="Wingdings" w:hAnsi="Wingdings" w:hint="default"/>
      </w:rPr>
    </w:lvl>
  </w:abstractNum>
  <w:abstractNum w:abstractNumId="10" w15:restartNumberingAfterBreak="0">
    <w:nsid w:val="1EAB39E7"/>
    <w:multiLevelType w:val="hybridMultilevel"/>
    <w:tmpl w:val="0780F7C4"/>
    <w:lvl w:ilvl="0" w:tplc="332CA56C">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1" w15:restartNumberingAfterBreak="0">
    <w:nsid w:val="20BB6E7E"/>
    <w:multiLevelType w:val="multilevel"/>
    <w:tmpl w:val="984C2A3A"/>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5845D6"/>
    <w:multiLevelType w:val="hybridMultilevel"/>
    <w:tmpl w:val="343AE0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376EDE"/>
    <w:multiLevelType w:val="hybridMultilevel"/>
    <w:tmpl w:val="18F85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7623F3"/>
    <w:multiLevelType w:val="hybridMultilevel"/>
    <w:tmpl w:val="A3B0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177FF6"/>
    <w:multiLevelType w:val="hybridMultilevel"/>
    <w:tmpl w:val="C5CCA7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54796F"/>
    <w:multiLevelType w:val="multilevel"/>
    <w:tmpl w:val="7F58DFD8"/>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D8A3511"/>
    <w:multiLevelType w:val="hybridMultilevel"/>
    <w:tmpl w:val="08F06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FCE029"/>
    <w:multiLevelType w:val="hybridMultilevel"/>
    <w:tmpl w:val="FFFFFFFF"/>
    <w:lvl w:ilvl="0" w:tplc="125A479E">
      <w:start w:val="1"/>
      <w:numFmt w:val="bullet"/>
      <w:lvlText w:val=""/>
      <w:lvlJc w:val="left"/>
      <w:pPr>
        <w:ind w:left="720" w:hanging="360"/>
      </w:pPr>
      <w:rPr>
        <w:rFonts w:ascii="Symbol" w:hAnsi="Symbol" w:hint="default"/>
      </w:rPr>
    </w:lvl>
    <w:lvl w:ilvl="1" w:tplc="D4C2C922">
      <w:start w:val="1"/>
      <w:numFmt w:val="bullet"/>
      <w:lvlText w:val="o"/>
      <w:lvlJc w:val="left"/>
      <w:pPr>
        <w:ind w:left="1440" w:hanging="360"/>
      </w:pPr>
      <w:rPr>
        <w:rFonts w:ascii="Courier New" w:hAnsi="Courier New" w:hint="default"/>
      </w:rPr>
    </w:lvl>
    <w:lvl w:ilvl="2" w:tplc="A8BE1900">
      <w:start w:val="1"/>
      <w:numFmt w:val="bullet"/>
      <w:lvlText w:val=""/>
      <w:lvlJc w:val="left"/>
      <w:pPr>
        <w:ind w:left="2160" w:hanging="360"/>
      </w:pPr>
      <w:rPr>
        <w:rFonts w:ascii="Wingdings" w:hAnsi="Wingdings" w:hint="default"/>
      </w:rPr>
    </w:lvl>
    <w:lvl w:ilvl="3" w:tplc="9586E240">
      <w:start w:val="1"/>
      <w:numFmt w:val="bullet"/>
      <w:lvlText w:val=""/>
      <w:lvlJc w:val="left"/>
      <w:pPr>
        <w:ind w:left="2880" w:hanging="360"/>
      </w:pPr>
      <w:rPr>
        <w:rFonts w:ascii="Symbol" w:hAnsi="Symbol" w:hint="default"/>
      </w:rPr>
    </w:lvl>
    <w:lvl w:ilvl="4" w:tplc="3D007782">
      <w:start w:val="1"/>
      <w:numFmt w:val="bullet"/>
      <w:lvlText w:val="o"/>
      <w:lvlJc w:val="left"/>
      <w:pPr>
        <w:ind w:left="3600" w:hanging="360"/>
      </w:pPr>
      <w:rPr>
        <w:rFonts w:ascii="Courier New" w:hAnsi="Courier New" w:hint="default"/>
      </w:rPr>
    </w:lvl>
    <w:lvl w:ilvl="5" w:tplc="24229056">
      <w:start w:val="1"/>
      <w:numFmt w:val="bullet"/>
      <w:lvlText w:val=""/>
      <w:lvlJc w:val="left"/>
      <w:pPr>
        <w:ind w:left="4320" w:hanging="360"/>
      </w:pPr>
      <w:rPr>
        <w:rFonts w:ascii="Wingdings" w:hAnsi="Wingdings" w:hint="default"/>
      </w:rPr>
    </w:lvl>
    <w:lvl w:ilvl="6" w:tplc="9CD4DB98">
      <w:start w:val="1"/>
      <w:numFmt w:val="bullet"/>
      <w:lvlText w:val=""/>
      <w:lvlJc w:val="left"/>
      <w:pPr>
        <w:ind w:left="5040" w:hanging="360"/>
      </w:pPr>
      <w:rPr>
        <w:rFonts w:ascii="Symbol" w:hAnsi="Symbol" w:hint="default"/>
      </w:rPr>
    </w:lvl>
    <w:lvl w:ilvl="7" w:tplc="126E7C26">
      <w:start w:val="1"/>
      <w:numFmt w:val="bullet"/>
      <w:lvlText w:val="o"/>
      <w:lvlJc w:val="left"/>
      <w:pPr>
        <w:ind w:left="5760" w:hanging="360"/>
      </w:pPr>
      <w:rPr>
        <w:rFonts w:ascii="Courier New" w:hAnsi="Courier New" w:hint="default"/>
      </w:rPr>
    </w:lvl>
    <w:lvl w:ilvl="8" w:tplc="491AE244">
      <w:start w:val="1"/>
      <w:numFmt w:val="bullet"/>
      <w:lvlText w:val=""/>
      <w:lvlJc w:val="left"/>
      <w:pPr>
        <w:ind w:left="6480" w:hanging="360"/>
      </w:pPr>
      <w:rPr>
        <w:rFonts w:ascii="Wingdings" w:hAnsi="Wingdings" w:hint="default"/>
      </w:rPr>
    </w:lvl>
  </w:abstractNum>
  <w:abstractNum w:abstractNumId="19" w15:restartNumberingAfterBreak="0">
    <w:nsid w:val="372420D3"/>
    <w:multiLevelType w:val="hybridMultilevel"/>
    <w:tmpl w:val="CA22F3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8A71133"/>
    <w:multiLevelType w:val="hybridMultilevel"/>
    <w:tmpl w:val="20164C0C"/>
    <w:lvl w:ilvl="0" w:tplc="08090001">
      <w:start w:val="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BD5C80"/>
    <w:multiLevelType w:val="hybridMultilevel"/>
    <w:tmpl w:val="ABB019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A67BB2"/>
    <w:multiLevelType w:val="hybridMultilevel"/>
    <w:tmpl w:val="57B051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6E7C46"/>
    <w:multiLevelType w:val="hybridMultilevel"/>
    <w:tmpl w:val="A3A20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4B02E3"/>
    <w:multiLevelType w:val="hybridMultilevel"/>
    <w:tmpl w:val="8B6AE05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305245B"/>
    <w:multiLevelType w:val="multilevel"/>
    <w:tmpl w:val="984C2A3A"/>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9B54894"/>
    <w:multiLevelType w:val="hybridMultilevel"/>
    <w:tmpl w:val="1BC6E5E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565D54"/>
    <w:multiLevelType w:val="hybridMultilevel"/>
    <w:tmpl w:val="5DD4F4A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E4CF4"/>
    <w:multiLevelType w:val="hybridMultilevel"/>
    <w:tmpl w:val="D6E0CD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603E8A"/>
    <w:multiLevelType w:val="hybridMultilevel"/>
    <w:tmpl w:val="EE68A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04768F"/>
    <w:multiLevelType w:val="hybridMultilevel"/>
    <w:tmpl w:val="538A4F90"/>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31" w15:restartNumberingAfterBreak="0">
    <w:nsid w:val="726303E0"/>
    <w:multiLevelType w:val="hybridMultilevel"/>
    <w:tmpl w:val="AE243FEC"/>
    <w:lvl w:ilvl="0" w:tplc="A43033D8">
      <w:start w:val="1"/>
      <w:numFmt w:val="bullet"/>
      <w:lvlText w:val=""/>
      <w:lvlJc w:val="left"/>
      <w:pPr>
        <w:ind w:left="720" w:hanging="360"/>
      </w:pPr>
      <w:rPr>
        <w:rFonts w:ascii="Symbol" w:hAnsi="Symbol" w:hint="default"/>
      </w:rPr>
    </w:lvl>
    <w:lvl w:ilvl="1" w:tplc="771E4A8A">
      <w:start w:val="1"/>
      <w:numFmt w:val="bullet"/>
      <w:lvlText w:val="o"/>
      <w:lvlJc w:val="left"/>
      <w:pPr>
        <w:ind w:left="1440" w:hanging="360"/>
      </w:pPr>
      <w:rPr>
        <w:rFonts w:ascii="Courier New" w:hAnsi="Courier New" w:hint="default"/>
      </w:rPr>
    </w:lvl>
    <w:lvl w:ilvl="2" w:tplc="E214A00C">
      <w:start w:val="1"/>
      <w:numFmt w:val="bullet"/>
      <w:lvlText w:val=""/>
      <w:lvlJc w:val="left"/>
      <w:pPr>
        <w:ind w:left="2160" w:hanging="360"/>
      </w:pPr>
      <w:rPr>
        <w:rFonts w:ascii="Wingdings" w:hAnsi="Wingdings" w:hint="default"/>
      </w:rPr>
    </w:lvl>
    <w:lvl w:ilvl="3" w:tplc="76E4774E">
      <w:start w:val="1"/>
      <w:numFmt w:val="bullet"/>
      <w:lvlText w:val=""/>
      <w:lvlJc w:val="left"/>
      <w:pPr>
        <w:ind w:left="2880" w:hanging="360"/>
      </w:pPr>
      <w:rPr>
        <w:rFonts w:ascii="Symbol" w:hAnsi="Symbol" w:hint="default"/>
      </w:rPr>
    </w:lvl>
    <w:lvl w:ilvl="4" w:tplc="6F2A30F6">
      <w:start w:val="1"/>
      <w:numFmt w:val="bullet"/>
      <w:lvlText w:val="o"/>
      <w:lvlJc w:val="left"/>
      <w:pPr>
        <w:ind w:left="3600" w:hanging="360"/>
      </w:pPr>
      <w:rPr>
        <w:rFonts w:ascii="Courier New" w:hAnsi="Courier New" w:hint="default"/>
      </w:rPr>
    </w:lvl>
    <w:lvl w:ilvl="5" w:tplc="C4DA5240">
      <w:start w:val="1"/>
      <w:numFmt w:val="bullet"/>
      <w:lvlText w:val=""/>
      <w:lvlJc w:val="left"/>
      <w:pPr>
        <w:ind w:left="4320" w:hanging="360"/>
      </w:pPr>
      <w:rPr>
        <w:rFonts w:ascii="Wingdings" w:hAnsi="Wingdings" w:hint="default"/>
      </w:rPr>
    </w:lvl>
    <w:lvl w:ilvl="6" w:tplc="B5064538">
      <w:start w:val="1"/>
      <w:numFmt w:val="bullet"/>
      <w:lvlText w:val=""/>
      <w:lvlJc w:val="left"/>
      <w:pPr>
        <w:ind w:left="5040" w:hanging="360"/>
      </w:pPr>
      <w:rPr>
        <w:rFonts w:ascii="Symbol" w:hAnsi="Symbol" w:hint="default"/>
      </w:rPr>
    </w:lvl>
    <w:lvl w:ilvl="7" w:tplc="E0B880FE">
      <w:start w:val="1"/>
      <w:numFmt w:val="bullet"/>
      <w:lvlText w:val="o"/>
      <w:lvlJc w:val="left"/>
      <w:pPr>
        <w:ind w:left="5760" w:hanging="360"/>
      </w:pPr>
      <w:rPr>
        <w:rFonts w:ascii="Courier New" w:hAnsi="Courier New" w:hint="default"/>
      </w:rPr>
    </w:lvl>
    <w:lvl w:ilvl="8" w:tplc="F21A8EAC">
      <w:start w:val="1"/>
      <w:numFmt w:val="bullet"/>
      <w:lvlText w:val=""/>
      <w:lvlJc w:val="left"/>
      <w:pPr>
        <w:ind w:left="6480" w:hanging="360"/>
      </w:pPr>
      <w:rPr>
        <w:rFonts w:ascii="Wingdings" w:hAnsi="Wingdings" w:hint="default"/>
      </w:rPr>
    </w:lvl>
  </w:abstractNum>
  <w:abstractNum w:abstractNumId="32" w15:restartNumberingAfterBreak="0">
    <w:nsid w:val="72E045AC"/>
    <w:multiLevelType w:val="hybridMultilevel"/>
    <w:tmpl w:val="FFFFFFFF"/>
    <w:lvl w:ilvl="0" w:tplc="34E836E6">
      <w:start w:val="1"/>
      <w:numFmt w:val="bullet"/>
      <w:lvlText w:val=""/>
      <w:lvlJc w:val="left"/>
      <w:pPr>
        <w:ind w:left="720" w:hanging="360"/>
      </w:pPr>
      <w:rPr>
        <w:rFonts w:ascii="Symbol" w:hAnsi="Symbol" w:hint="default"/>
      </w:rPr>
    </w:lvl>
    <w:lvl w:ilvl="1" w:tplc="6C4C0D74">
      <w:start w:val="1"/>
      <w:numFmt w:val="bullet"/>
      <w:lvlText w:val="o"/>
      <w:lvlJc w:val="left"/>
      <w:pPr>
        <w:ind w:left="1440" w:hanging="360"/>
      </w:pPr>
      <w:rPr>
        <w:rFonts w:ascii="Courier New" w:hAnsi="Courier New" w:hint="default"/>
      </w:rPr>
    </w:lvl>
    <w:lvl w:ilvl="2" w:tplc="8324632E">
      <w:start w:val="1"/>
      <w:numFmt w:val="bullet"/>
      <w:lvlText w:val=""/>
      <w:lvlJc w:val="left"/>
      <w:pPr>
        <w:ind w:left="2160" w:hanging="360"/>
      </w:pPr>
      <w:rPr>
        <w:rFonts w:ascii="Wingdings" w:hAnsi="Wingdings" w:hint="default"/>
      </w:rPr>
    </w:lvl>
    <w:lvl w:ilvl="3" w:tplc="515EE876">
      <w:start w:val="1"/>
      <w:numFmt w:val="bullet"/>
      <w:lvlText w:val=""/>
      <w:lvlJc w:val="left"/>
      <w:pPr>
        <w:ind w:left="2880" w:hanging="360"/>
      </w:pPr>
      <w:rPr>
        <w:rFonts w:ascii="Symbol" w:hAnsi="Symbol" w:hint="default"/>
      </w:rPr>
    </w:lvl>
    <w:lvl w:ilvl="4" w:tplc="A61635A0">
      <w:start w:val="1"/>
      <w:numFmt w:val="bullet"/>
      <w:lvlText w:val="o"/>
      <w:lvlJc w:val="left"/>
      <w:pPr>
        <w:ind w:left="3600" w:hanging="360"/>
      </w:pPr>
      <w:rPr>
        <w:rFonts w:ascii="Courier New" w:hAnsi="Courier New" w:hint="default"/>
      </w:rPr>
    </w:lvl>
    <w:lvl w:ilvl="5" w:tplc="BBECDADA">
      <w:start w:val="1"/>
      <w:numFmt w:val="bullet"/>
      <w:lvlText w:val=""/>
      <w:lvlJc w:val="left"/>
      <w:pPr>
        <w:ind w:left="4320" w:hanging="360"/>
      </w:pPr>
      <w:rPr>
        <w:rFonts w:ascii="Wingdings" w:hAnsi="Wingdings" w:hint="default"/>
      </w:rPr>
    </w:lvl>
    <w:lvl w:ilvl="6" w:tplc="74767198">
      <w:start w:val="1"/>
      <w:numFmt w:val="bullet"/>
      <w:lvlText w:val=""/>
      <w:lvlJc w:val="left"/>
      <w:pPr>
        <w:ind w:left="5040" w:hanging="360"/>
      </w:pPr>
      <w:rPr>
        <w:rFonts w:ascii="Symbol" w:hAnsi="Symbol" w:hint="default"/>
      </w:rPr>
    </w:lvl>
    <w:lvl w:ilvl="7" w:tplc="3E92BC72">
      <w:start w:val="1"/>
      <w:numFmt w:val="bullet"/>
      <w:lvlText w:val="o"/>
      <w:lvlJc w:val="left"/>
      <w:pPr>
        <w:ind w:left="5760" w:hanging="360"/>
      </w:pPr>
      <w:rPr>
        <w:rFonts w:ascii="Courier New" w:hAnsi="Courier New" w:hint="default"/>
      </w:rPr>
    </w:lvl>
    <w:lvl w:ilvl="8" w:tplc="107EEDDE">
      <w:start w:val="1"/>
      <w:numFmt w:val="bullet"/>
      <w:lvlText w:val=""/>
      <w:lvlJc w:val="left"/>
      <w:pPr>
        <w:ind w:left="6480" w:hanging="360"/>
      </w:pPr>
      <w:rPr>
        <w:rFonts w:ascii="Wingdings" w:hAnsi="Wingdings" w:hint="default"/>
      </w:rPr>
    </w:lvl>
  </w:abstractNum>
  <w:abstractNum w:abstractNumId="33" w15:restartNumberingAfterBreak="0">
    <w:nsid w:val="730F4B05"/>
    <w:multiLevelType w:val="hybridMultilevel"/>
    <w:tmpl w:val="ABD6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B93631"/>
    <w:multiLevelType w:val="hybridMultilevel"/>
    <w:tmpl w:val="58343AB6"/>
    <w:lvl w:ilvl="0" w:tplc="BB901144">
      <w:start w:val="1"/>
      <w:numFmt w:val="bullet"/>
      <w:lvlText w:val=""/>
      <w:lvlJc w:val="left"/>
      <w:pPr>
        <w:ind w:left="720" w:hanging="360"/>
      </w:pPr>
      <w:rPr>
        <w:rFonts w:ascii="Symbol" w:hAnsi="Symbol" w:hint="default"/>
      </w:rPr>
    </w:lvl>
    <w:lvl w:ilvl="1" w:tplc="CA4077E6">
      <w:start w:val="1"/>
      <w:numFmt w:val="bullet"/>
      <w:lvlText w:val="o"/>
      <w:lvlJc w:val="left"/>
      <w:pPr>
        <w:ind w:left="1440" w:hanging="360"/>
      </w:pPr>
      <w:rPr>
        <w:rFonts w:ascii="Courier New" w:hAnsi="Courier New" w:hint="default"/>
      </w:rPr>
    </w:lvl>
    <w:lvl w:ilvl="2" w:tplc="36DE365C">
      <w:start w:val="1"/>
      <w:numFmt w:val="bullet"/>
      <w:lvlText w:val=""/>
      <w:lvlJc w:val="left"/>
      <w:pPr>
        <w:ind w:left="2160" w:hanging="360"/>
      </w:pPr>
      <w:rPr>
        <w:rFonts w:ascii="Wingdings" w:hAnsi="Wingdings" w:hint="default"/>
      </w:rPr>
    </w:lvl>
    <w:lvl w:ilvl="3" w:tplc="B148C1F2">
      <w:start w:val="1"/>
      <w:numFmt w:val="bullet"/>
      <w:lvlText w:val=""/>
      <w:lvlJc w:val="left"/>
      <w:pPr>
        <w:ind w:left="2880" w:hanging="360"/>
      </w:pPr>
      <w:rPr>
        <w:rFonts w:ascii="Symbol" w:hAnsi="Symbol" w:hint="default"/>
      </w:rPr>
    </w:lvl>
    <w:lvl w:ilvl="4" w:tplc="DF9024DA">
      <w:start w:val="1"/>
      <w:numFmt w:val="bullet"/>
      <w:lvlText w:val="o"/>
      <w:lvlJc w:val="left"/>
      <w:pPr>
        <w:ind w:left="3600" w:hanging="360"/>
      </w:pPr>
      <w:rPr>
        <w:rFonts w:ascii="Courier New" w:hAnsi="Courier New" w:hint="default"/>
      </w:rPr>
    </w:lvl>
    <w:lvl w:ilvl="5" w:tplc="32EE1EA6">
      <w:start w:val="1"/>
      <w:numFmt w:val="bullet"/>
      <w:lvlText w:val=""/>
      <w:lvlJc w:val="left"/>
      <w:pPr>
        <w:ind w:left="4320" w:hanging="360"/>
      </w:pPr>
      <w:rPr>
        <w:rFonts w:ascii="Wingdings" w:hAnsi="Wingdings" w:hint="default"/>
      </w:rPr>
    </w:lvl>
    <w:lvl w:ilvl="6" w:tplc="1230284E">
      <w:start w:val="1"/>
      <w:numFmt w:val="bullet"/>
      <w:lvlText w:val=""/>
      <w:lvlJc w:val="left"/>
      <w:pPr>
        <w:ind w:left="5040" w:hanging="360"/>
      </w:pPr>
      <w:rPr>
        <w:rFonts w:ascii="Symbol" w:hAnsi="Symbol" w:hint="default"/>
      </w:rPr>
    </w:lvl>
    <w:lvl w:ilvl="7" w:tplc="99142E34">
      <w:start w:val="1"/>
      <w:numFmt w:val="bullet"/>
      <w:lvlText w:val="o"/>
      <w:lvlJc w:val="left"/>
      <w:pPr>
        <w:ind w:left="5760" w:hanging="360"/>
      </w:pPr>
      <w:rPr>
        <w:rFonts w:ascii="Courier New" w:hAnsi="Courier New" w:hint="default"/>
      </w:rPr>
    </w:lvl>
    <w:lvl w:ilvl="8" w:tplc="FAD8C3F4">
      <w:start w:val="1"/>
      <w:numFmt w:val="bullet"/>
      <w:lvlText w:val=""/>
      <w:lvlJc w:val="left"/>
      <w:pPr>
        <w:ind w:left="6480" w:hanging="360"/>
      </w:pPr>
      <w:rPr>
        <w:rFonts w:ascii="Wingdings" w:hAnsi="Wingdings" w:hint="default"/>
      </w:rPr>
    </w:lvl>
  </w:abstractNum>
  <w:abstractNum w:abstractNumId="35" w15:restartNumberingAfterBreak="0">
    <w:nsid w:val="74F3610B"/>
    <w:multiLevelType w:val="hybridMultilevel"/>
    <w:tmpl w:val="77209114"/>
    <w:lvl w:ilvl="0" w:tplc="1B38872C">
      <w:start w:val="1"/>
      <w:numFmt w:val="bullet"/>
      <w:lvlText w:val=""/>
      <w:lvlJc w:val="left"/>
      <w:pPr>
        <w:ind w:left="720" w:hanging="360"/>
      </w:pPr>
      <w:rPr>
        <w:rFonts w:ascii="Symbol" w:hAnsi="Symbol" w:hint="default"/>
      </w:rPr>
    </w:lvl>
    <w:lvl w:ilvl="1" w:tplc="09206CB2">
      <w:start w:val="1"/>
      <w:numFmt w:val="bullet"/>
      <w:lvlText w:val="o"/>
      <w:lvlJc w:val="left"/>
      <w:pPr>
        <w:ind w:left="1440" w:hanging="360"/>
      </w:pPr>
      <w:rPr>
        <w:rFonts w:ascii="Courier New" w:hAnsi="Courier New" w:hint="default"/>
      </w:rPr>
    </w:lvl>
    <w:lvl w:ilvl="2" w:tplc="7430B048">
      <w:start w:val="1"/>
      <w:numFmt w:val="bullet"/>
      <w:lvlText w:val=""/>
      <w:lvlJc w:val="left"/>
      <w:pPr>
        <w:ind w:left="2160" w:hanging="360"/>
      </w:pPr>
      <w:rPr>
        <w:rFonts w:ascii="Wingdings" w:hAnsi="Wingdings" w:hint="default"/>
      </w:rPr>
    </w:lvl>
    <w:lvl w:ilvl="3" w:tplc="3D3EC850">
      <w:start w:val="1"/>
      <w:numFmt w:val="bullet"/>
      <w:lvlText w:val=""/>
      <w:lvlJc w:val="left"/>
      <w:pPr>
        <w:ind w:left="2880" w:hanging="360"/>
      </w:pPr>
      <w:rPr>
        <w:rFonts w:ascii="Symbol" w:hAnsi="Symbol" w:hint="default"/>
      </w:rPr>
    </w:lvl>
    <w:lvl w:ilvl="4" w:tplc="252A349C">
      <w:start w:val="1"/>
      <w:numFmt w:val="bullet"/>
      <w:lvlText w:val="o"/>
      <w:lvlJc w:val="left"/>
      <w:pPr>
        <w:ind w:left="3600" w:hanging="360"/>
      </w:pPr>
      <w:rPr>
        <w:rFonts w:ascii="Courier New" w:hAnsi="Courier New" w:hint="default"/>
      </w:rPr>
    </w:lvl>
    <w:lvl w:ilvl="5" w:tplc="8D8E0CFE">
      <w:start w:val="1"/>
      <w:numFmt w:val="bullet"/>
      <w:lvlText w:val=""/>
      <w:lvlJc w:val="left"/>
      <w:pPr>
        <w:ind w:left="4320" w:hanging="360"/>
      </w:pPr>
      <w:rPr>
        <w:rFonts w:ascii="Wingdings" w:hAnsi="Wingdings" w:hint="default"/>
      </w:rPr>
    </w:lvl>
    <w:lvl w:ilvl="6" w:tplc="E5C66B5C">
      <w:start w:val="1"/>
      <w:numFmt w:val="bullet"/>
      <w:lvlText w:val=""/>
      <w:lvlJc w:val="left"/>
      <w:pPr>
        <w:ind w:left="5040" w:hanging="360"/>
      </w:pPr>
      <w:rPr>
        <w:rFonts w:ascii="Symbol" w:hAnsi="Symbol" w:hint="default"/>
      </w:rPr>
    </w:lvl>
    <w:lvl w:ilvl="7" w:tplc="15522C90">
      <w:start w:val="1"/>
      <w:numFmt w:val="bullet"/>
      <w:lvlText w:val="o"/>
      <w:lvlJc w:val="left"/>
      <w:pPr>
        <w:ind w:left="5760" w:hanging="360"/>
      </w:pPr>
      <w:rPr>
        <w:rFonts w:ascii="Courier New" w:hAnsi="Courier New" w:hint="default"/>
      </w:rPr>
    </w:lvl>
    <w:lvl w:ilvl="8" w:tplc="D7381340">
      <w:start w:val="1"/>
      <w:numFmt w:val="bullet"/>
      <w:lvlText w:val=""/>
      <w:lvlJc w:val="left"/>
      <w:pPr>
        <w:ind w:left="6480" w:hanging="360"/>
      </w:pPr>
      <w:rPr>
        <w:rFonts w:ascii="Wingdings" w:hAnsi="Wingdings" w:hint="default"/>
      </w:rPr>
    </w:lvl>
  </w:abstractNum>
  <w:abstractNum w:abstractNumId="36" w15:restartNumberingAfterBreak="0">
    <w:nsid w:val="76031BE7"/>
    <w:multiLevelType w:val="hybridMultilevel"/>
    <w:tmpl w:val="2DC06DB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1A0239"/>
    <w:multiLevelType w:val="hybridMultilevel"/>
    <w:tmpl w:val="E670E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2146DA"/>
    <w:multiLevelType w:val="hybridMultilevel"/>
    <w:tmpl w:val="A8CC1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551DA1"/>
    <w:multiLevelType w:val="hybridMultilevel"/>
    <w:tmpl w:val="FFFFFFFF"/>
    <w:lvl w:ilvl="0" w:tplc="D2CA4DE4">
      <w:start w:val="1"/>
      <w:numFmt w:val="bullet"/>
      <w:lvlText w:val=""/>
      <w:lvlJc w:val="left"/>
      <w:pPr>
        <w:ind w:left="720" w:hanging="360"/>
      </w:pPr>
      <w:rPr>
        <w:rFonts w:ascii="Symbol" w:hAnsi="Symbol" w:hint="default"/>
      </w:rPr>
    </w:lvl>
    <w:lvl w:ilvl="1" w:tplc="95A6855C">
      <w:start w:val="1"/>
      <w:numFmt w:val="bullet"/>
      <w:lvlText w:val="o"/>
      <w:lvlJc w:val="left"/>
      <w:pPr>
        <w:ind w:left="1440" w:hanging="360"/>
      </w:pPr>
      <w:rPr>
        <w:rFonts w:ascii="Courier New" w:hAnsi="Courier New" w:hint="default"/>
      </w:rPr>
    </w:lvl>
    <w:lvl w:ilvl="2" w:tplc="A4FCE288">
      <w:start w:val="1"/>
      <w:numFmt w:val="bullet"/>
      <w:lvlText w:val=""/>
      <w:lvlJc w:val="left"/>
      <w:pPr>
        <w:ind w:left="2160" w:hanging="360"/>
      </w:pPr>
      <w:rPr>
        <w:rFonts w:ascii="Wingdings" w:hAnsi="Wingdings" w:hint="default"/>
      </w:rPr>
    </w:lvl>
    <w:lvl w:ilvl="3" w:tplc="22207014">
      <w:start w:val="1"/>
      <w:numFmt w:val="bullet"/>
      <w:lvlText w:val=""/>
      <w:lvlJc w:val="left"/>
      <w:pPr>
        <w:ind w:left="2880" w:hanging="360"/>
      </w:pPr>
      <w:rPr>
        <w:rFonts w:ascii="Symbol" w:hAnsi="Symbol" w:hint="default"/>
      </w:rPr>
    </w:lvl>
    <w:lvl w:ilvl="4" w:tplc="401AB03A">
      <w:start w:val="1"/>
      <w:numFmt w:val="bullet"/>
      <w:lvlText w:val="o"/>
      <w:lvlJc w:val="left"/>
      <w:pPr>
        <w:ind w:left="3600" w:hanging="360"/>
      </w:pPr>
      <w:rPr>
        <w:rFonts w:ascii="Courier New" w:hAnsi="Courier New" w:hint="default"/>
      </w:rPr>
    </w:lvl>
    <w:lvl w:ilvl="5" w:tplc="4086BEEA">
      <w:start w:val="1"/>
      <w:numFmt w:val="bullet"/>
      <w:lvlText w:val=""/>
      <w:lvlJc w:val="left"/>
      <w:pPr>
        <w:ind w:left="4320" w:hanging="360"/>
      </w:pPr>
      <w:rPr>
        <w:rFonts w:ascii="Wingdings" w:hAnsi="Wingdings" w:hint="default"/>
      </w:rPr>
    </w:lvl>
    <w:lvl w:ilvl="6" w:tplc="C192B4BA">
      <w:start w:val="1"/>
      <w:numFmt w:val="bullet"/>
      <w:lvlText w:val=""/>
      <w:lvlJc w:val="left"/>
      <w:pPr>
        <w:ind w:left="5040" w:hanging="360"/>
      </w:pPr>
      <w:rPr>
        <w:rFonts w:ascii="Symbol" w:hAnsi="Symbol" w:hint="default"/>
      </w:rPr>
    </w:lvl>
    <w:lvl w:ilvl="7" w:tplc="D46CD5D6">
      <w:start w:val="1"/>
      <w:numFmt w:val="bullet"/>
      <w:lvlText w:val="o"/>
      <w:lvlJc w:val="left"/>
      <w:pPr>
        <w:ind w:left="5760" w:hanging="360"/>
      </w:pPr>
      <w:rPr>
        <w:rFonts w:ascii="Courier New" w:hAnsi="Courier New" w:hint="default"/>
      </w:rPr>
    </w:lvl>
    <w:lvl w:ilvl="8" w:tplc="264EFAD2">
      <w:start w:val="1"/>
      <w:numFmt w:val="bullet"/>
      <w:lvlText w:val=""/>
      <w:lvlJc w:val="left"/>
      <w:pPr>
        <w:ind w:left="6480" w:hanging="360"/>
      </w:pPr>
      <w:rPr>
        <w:rFonts w:ascii="Wingdings" w:hAnsi="Wingdings" w:hint="default"/>
      </w:rPr>
    </w:lvl>
  </w:abstractNum>
  <w:abstractNum w:abstractNumId="40" w15:restartNumberingAfterBreak="0">
    <w:nsid w:val="7F5125CC"/>
    <w:multiLevelType w:val="hybridMultilevel"/>
    <w:tmpl w:val="FFFFFFFF"/>
    <w:lvl w:ilvl="0" w:tplc="53D2F618">
      <w:start w:val="1"/>
      <w:numFmt w:val="bullet"/>
      <w:lvlText w:val=""/>
      <w:lvlJc w:val="left"/>
      <w:pPr>
        <w:ind w:left="720" w:hanging="360"/>
      </w:pPr>
      <w:rPr>
        <w:rFonts w:ascii="Symbol" w:hAnsi="Symbol" w:hint="default"/>
      </w:rPr>
    </w:lvl>
    <w:lvl w:ilvl="1" w:tplc="A6464D6C">
      <w:start w:val="1"/>
      <w:numFmt w:val="bullet"/>
      <w:lvlText w:val="o"/>
      <w:lvlJc w:val="left"/>
      <w:pPr>
        <w:ind w:left="1440" w:hanging="360"/>
      </w:pPr>
      <w:rPr>
        <w:rFonts w:ascii="Courier New" w:hAnsi="Courier New" w:hint="default"/>
      </w:rPr>
    </w:lvl>
    <w:lvl w:ilvl="2" w:tplc="9E362F08">
      <w:start w:val="1"/>
      <w:numFmt w:val="bullet"/>
      <w:lvlText w:val=""/>
      <w:lvlJc w:val="left"/>
      <w:pPr>
        <w:ind w:left="2160" w:hanging="360"/>
      </w:pPr>
      <w:rPr>
        <w:rFonts w:ascii="Wingdings" w:hAnsi="Wingdings" w:hint="default"/>
      </w:rPr>
    </w:lvl>
    <w:lvl w:ilvl="3" w:tplc="A088121E">
      <w:start w:val="1"/>
      <w:numFmt w:val="bullet"/>
      <w:lvlText w:val=""/>
      <w:lvlJc w:val="left"/>
      <w:pPr>
        <w:ind w:left="2880" w:hanging="360"/>
      </w:pPr>
      <w:rPr>
        <w:rFonts w:ascii="Symbol" w:hAnsi="Symbol" w:hint="default"/>
      </w:rPr>
    </w:lvl>
    <w:lvl w:ilvl="4" w:tplc="72824A28">
      <w:start w:val="1"/>
      <w:numFmt w:val="bullet"/>
      <w:lvlText w:val="o"/>
      <w:lvlJc w:val="left"/>
      <w:pPr>
        <w:ind w:left="3600" w:hanging="360"/>
      </w:pPr>
      <w:rPr>
        <w:rFonts w:ascii="Courier New" w:hAnsi="Courier New" w:hint="default"/>
      </w:rPr>
    </w:lvl>
    <w:lvl w:ilvl="5" w:tplc="5F4C8536">
      <w:start w:val="1"/>
      <w:numFmt w:val="bullet"/>
      <w:lvlText w:val=""/>
      <w:lvlJc w:val="left"/>
      <w:pPr>
        <w:ind w:left="4320" w:hanging="360"/>
      </w:pPr>
      <w:rPr>
        <w:rFonts w:ascii="Wingdings" w:hAnsi="Wingdings" w:hint="default"/>
      </w:rPr>
    </w:lvl>
    <w:lvl w:ilvl="6" w:tplc="0A782260">
      <w:start w:val="1"/>
      <w:numFmt w:val="bullet"/>
      <w:lvlText w:val=""/>
      <w:lvlJc w:val="left"/>
      <w:pPr>
        <w:ind w:left="5040" w:hanging="360"/>
      </w:pPr>
      <w:rPr>
        <w:rFonts w:ascii="Symbol" w:hAnsi="Symbol" w:hint="default"/>
      </w:rPr>
    </w:lvl>
    <w:lvl w:ilvl="7" w:tplc="0944B470">
      <w:start w:val="1"/>
      <w:numFmt w:val="bullet"/>
      <w:lvlText w:val="o"/>
      <w:lvlJc w:val="left"/>
      <w:pPr>
        <w:ind w:left="5760" w:hanging="360"/>
      </w:pPr>
      <w:rPr>
        <w:rFonts w:ascii="Courier New" w:hAnsi="Courier New" w:hint="default"/>
      </w:rPr>
    </w:lvl>
    <w:lvl w:ilvl="8" w:tplc="C4E64F6E">
      <w:start w:val="1"/>
      <w:numFmt w:val="bullet"/>
      <w:lvlText w:val=""/>
      <w:lvlJc w:val="left"/>
      <w:pPr>
        <w:ind w:left="6480" w:hanging="360"/>
      </w:pPr>
      <w:rPr>
        <w:rFonts w:ascii="Wingdings" w:hAnsi="Wingdings" w:hint="default"/>
      </w:rPr>
    </w:lvl>
  </w:abstractNum>
  <w:num w:numId="1" w16cid:durableId="1764839316">
    <w:abstractNumId w:val="18"/>
  </w:num>
  <w:num w:numId="2" w16cid:durableId="1624538096">
    <w:abstractNumId w:val="3"/>
  </w:num>
  <w:num w:numId="3" w16cid:durableId="1259949665">
    <w:abstractNumId w:val="9"/>
  </w:num>
  <w:num w:numId="4" w16cid:durableId="2120908617">
    <w:abstractNumId w:val="31"/>
  </w:num>
  <w:num w:numId="5" w16cid:durableId="597106405">
    <w:abstractNumId w:val="34"/>
  </w:num>
  <w:num w:numId="6" w16cid:durableId="657077474">
    <w:abstractNumId w:val="35"/>
  </w:num>
  <w:num w:numId="7" w16cid:durableId="1026323256">
    <w:abstractNumId w:val="14"/>
  </w:num>
  <w:num w:numId="8" w16cid:durableId="1395012205">
    <w:abstractNumId w:val="12"/>
  </w:num>
  <w:num w:numId="9" w16cid:durableId="2079743308">
    <w:abstractNumId w:val="13"/>
  </w:num>
  <w:num w:numId="10" w16cid:durableId="1326319086">
    <w:abstractNumId w:val="15"/>
  </w:num>
  <w:num w:numId="11" w16cid:durableId="2080975923">
    <w:abstractNumId w:val="4"/>
  </w:num>
  <w:num w:numId="12" w16cid:durableId="337777793">
    <w:abstractNumId w:val="23"/>
  </w:num>
  <w:num w:numId="13" w16cid:durableId="2017221103">
    <w:abstractNumId w:val="37"/>
  </w:num>
  <w:num w:numId="14" w16cid:durableId="1795438032">
    <w:abstractNumId w:val="29"/>
  </w:num>
  <w:num w:numId="15" w16cid:durableId="1990404412">
    <w:abstractNumId w:val="11"/>
  </w:num>
  <w:num w:numId="16" w16cid:durableId="1182889245">
    <w:abstractNumId w:val="28"/>
  </w:num>
  <w:num w:numId="17" w16cid:durableId="1316180157">
    <w:abstractNumId w:val="27"/>
  </w:num>
  <w:num w:numId="18" w16cid:durableId="1669943146">
    <w:abstractNumId w:val="2"/>
  </w:num>
  <w:num w:numId="19" w16cid:durableId="1755055417">
    <w:abstractNumId w:val="21"/>
  </w:num>
  <w:num w:numId="20" w16cid:durableId="469637883">
    <w:abstractNumId w:val="8"/>
  </w:num>
  <w:num w:numId="21" w16cid:durableId="386144413">
    <w:abstractNumId w:val="25"/>
  </w:num>
  <w:num w:numId="22" w16cid:durableId="1450860740">
    <w:abstractNumId w:val="0"/>
  </w:num>
  <w:num w:numId="23" w16cid:durableId="1479766780">
    <w:abstractNumId w:val="19"/>
  </w:num>
  <w:num w:numId="24" w16cid:durableId="1882202639">
    <w:abstractNumId w:val="6"/>
  </w:num>
  <w:num w:numId="25" w16cid:durableId="2013332966">
    <w:abstractNumId w:val="1"/>
  </w:num>
  <w:num w:numId="26" w16cid:durableId="1593854177">
    <w:abstractNumId w:val="20"/>
  </w:num>
  <w:num w:numId="27" w16cid:durableId="1168398618">
    <w:abstractNumId w:val="10"/>
  </w:num>
  <w:num w:numId="28" w16cid:durableId="1952541593">
    <w:abstractNumId w:val="16"/>
  </w:num>
  <w:num w:numId="29" w16cid:durableId="933249893">
    <w:abstractNumId w:val="36"/>
  </w:num>
  <w:num w:numId="30" w16cid:durableId="1333415770">
    <w:abstractNumId w:val="24"/>
  </w:num>
  <w:num w:numId="31" w16cid:durableId="695622198">
    <w:abstractNumId w:val="30"/>
  </w:num>
  <w:num w:numId="32" w16cid:durableId="1035807178">
    <w:abstractNumId w:val="17"/>
  </w:num>
  <w:num w:numId="33" w16cid:durableId="1659533948">
    <w:abstractNumId w:val="26"/>
  </w:num>
  <w:num w:numId="34" w16cid:durableId="1062682157">
    <w:abstractNumId w:val="38"/>
  </w:num>
  <w:num w:numId="35" w16cid:durableId="1721703840">
    <w:abstractNumId w:val="22"/>
  </w:num>
  <w:num w:numId="36" w16cid:durableId="1952778237">
    <w:abstractNumId w:val="7"/>
  </w:num>
  <w:num w:numId="37" w16cid:durableId="1033843367">
    <w:abstractNumId w:val="5"/>
  </w:num>
  <w:num w:numId="38" w16cid:durableId="1310013109">
    <w:abstractNumId w:val="32"/>
  </w:num>
  <w:num w:numId="39" w16cid:durableId="1156918789">
    <w:abstractNumId w:val="39"/>
  </w:num>
  <w:num w:numId="40" w16cid:durableId="837616258">
    <w:abstractNumId w:val="40"/>
  </w:num>
  <w:num w:numId="41" w16cid:durableId="174398423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6A1"/>
    <w:rsid w:val="000015CC"/>
    <w:rsid w:val="0000444C"/>
    <w:rsid w:val="00004BE7"/>
    <w:rsid w:val="000137E7"/>
    <w:rsid w:val="000148B7"/>
    <w:rsid w:val="000167E2"/>
    <w:rsid w:val="0001685F"/>
    <w:rsid w:val="000217FF"/>
    <w:rsid w:val="0003490C"/>
    <w:rsid w:val="00040106"/>
    <w:rsid w:val="000409D0"/>
    <w:rsid w:val="0004358D"/>
    <w:rsid w:val="00055148"/>
    <w:rsid w:val="00055CF7"/>
    <w:rsid w:val="00060FC3"/>
    <w:rsid w:val="00061FDC"/>
    <w:rsid w:val="00063C54"/>
    <w:rsid w:val="000655CD"/>
    <w:rsid w:val="00067EF3"/>
    <w:rsid w:val="00067FAC"/>
    <w:rsid w:val="00070044"/>
    <w:rsid w:val="0007430D"/>
    <w:rsid w:val="00074921"/>
    <w:rsid w:val="00074E77"/>
    <w:rsid w:val="0008160C"/>
    <w:rsid w:val="0008243A"/>
    <w:rsid w:val="000849DD"/>
    <w:rsid w:val="00086EC9"/>
    <w:rsid w:val="000900B8"/>
    <w:rsid w:val="00090271"/>
    <w:rsid w:val="00090A26"/>
    <w:rsid w:val="000916C4"/>
    <w:rsid w:val="00091AE5"/>
    <w:rsid w:val="00092F88"/>
    <w:rsid w:val="00093CA0"/>
    <w:rsid w:val="000970A7"/>
    <w:rsid w:val="000B24F6"/>
    <w:rsid w:val="000B2DA6"/>
    <w:rsid w:val="000B6B37"/>
    <w:rsid w:val="000C00FB"/>
    <w:rsid w:val="000C5867"/>
    <w:rsid w:val="000C6A15"/>
    <w:rsid w:val="000C72E0"/>
    <w:rsid w:val="000D40B5"/>
    <w:rsid w:val="000D5932"/>
    <w:rsid w:val="000D6B0E"/>
    <w:rsid w:val="000D752D"/>
    <w:rsid w:val="000E125A"/>
    <w:rsid w:val="000E1857"/>
    <w:rsid w:val="000E2635"/>
    <w:rsid w:val="000E4D9C"/>
    <w:rsid w:val="000F4086"/>
    <w:rsid w:val="000F64E1"/>
    <w:rsid w:val="000F7D39"/>
    <w:rsid w:val="00106553"/>
    <w:rsid w:val="00106F00"/>
    <w:rsid w:val="001073CD"/>
    <w:rsid w:val="001077F8"/>
    <w:rsid w:val="001118E1"/>
    <w:rsid w:val="00111DB5"/>
    <w:rsid w:val="00114E1C"/>
    <w:rsid w:val="001159B5"/>
    <w:rsid w:val="0011629A"/>
    <w:rsid w:val="00117593"/>
    <w:rsid w:val="00122E15"/>
    <w:rsid w:val="0012420F"/>
    <w:rsid w:val="001329C1"/>
    <w:rsid w:val="00133037"/>
    <w:rsid w:val="00140951"/>
    <w:rsid w:val="00140FC0"/>
    <w:rsid w:val="001426B9"/>
    <w:rsid w:val="001460BC"/>
    <w:rsid w:val="00146588"/>
    <w:rsid w:val="00147A91"/>
    <w:rsid w:val="00151ACB"/>
    <w:rsid w:val="00156A4E"/>
    <w:rsid w:val="001605F3"/>
    <w:rsid w:val="00161D32"/>
    <w:rsid w:val="00161E14"/>
    <w:rsid w:val="001626CD"/>
    <w:rsid w:val="001644EF"/>
    <w:rsid w:val="00187B77"/>
    <w:rsid w:val="00190FDA"/>
    <w:rsid w:val="00192E0E"/>
    <w:rsid w:val="00195993"/>
    <w:rsid w:val="00196D59"/>
    <w:rsid w:val="001A06F8"/>
    <w:rsid w:val="001A16CD"/>
    <w:rsid w:val="001A48E3"/>
    <w:rsid w:val="001A772F"/>
    <w:rsid w:val="001B026C"/>
    <w:rsid w:val="001B17B5"/>
    <w:rsid w:val="001B2264"/>
    <w:rsid w:val="001B2B7C"/>
    <w:rsid w:val="001B2C9A"/>
    <w:rsid w:val="001B3AED"/>
    <w:rsid w:val="001B47C7"/>
    <w:rsid w:val="001B52FB"/>
    <w:rsid w:val="001B7B3B"/>
    <w:rsid w:val="001C2A72"/>
    <w:rsid w:val="001D5372"/>
    <w:rsid w:val="001D5ED9"/>
    <w:rsid w:val="001D7705"/>
    <w:rsid w:val="001E2A63"/>
    <w:rsid w:val="001E488D"/>
    <w:rsid w:val="001E6B2F"/>
    <w:rsid w:val="001E73B0"/>
    <w:rsid w:val="001F091C"/>
    <w:rsid w:val="001F19E9"/>
    <w:rsid w:val="001F2C0D"/>
    <w:rsid w:val="001F3813"/>
    <w:rsid w:val="001F4F10"/>
    <w:rsid w:val="001F54AE"/>
    <w:rsid w:val="00200385"/>
    <w:rsid w:val="00203652"/>
    <w:rsid w:val="00205A04"/>
    <w:rsid w:val="00206535"/>
    <w:rsid w:val="002126A4"/>
    <w:rsid w:val="002160E0"/>
    <w:rsid w:val="00220CC8"/>
    <w:rsid w:val="002223F9"/>
    <w:rsid w:val="002229AA"/>
    <w:rsid w:val="00222CFA"/>
    <w:rsid w:val="00232976"/>
    <w:rsid w:val="00235D6A"/>
    <w:rsid w:val="00242A40"/>
    <w:rsid w:val="00244885"/>
    <w:rsid w:val="00250373"/>
    <w:rsid w:val="0025425B"/>
    <w:rsid w:val="0025627D"/>
    <w:rsid w:val="0025654E"/>
    <w:rsid w:val="00260015"/>
    <w:rsid w:val="00267D31"/>
    <w:rsid w:val="00267D84"/>
    <w:rsid w:val="00273020"/>
    <w:rsid w:val="002821E7"/>
    <w:rsid w:val="00292606"/>
    <w:rsid w:val="002926E6"/>
    <w:rsid w:val="002937B0"/>
    <w:rsid w:val="00294549"/>
    <w:rsid w:val="002963CB"/>
    <w:rsid w:val="002A0F8A"/>
    <w:rsid w:val="002A20FB"/>
    <w:rsid w:val="002A29B6"/>
    <w:rsid w:val="002A5A8C"/>
    <w:rsid w:val="002B33FF"/>
    <w:rsid w:val="002B4141"/>
    <w:rsid w:val="002C1144"/>
    <w:rsid w:val="002C22EE"/>
    <w:rsid w:val="002C58C7"/>
    <w:rsid w:val="002D1108"/>
    <w:rsid w:val="002D27E7"/>
    <w:rsid w:val="002D368B"/>
    <w:rsid w:val="002E02E9"/>
    <w:rsid w:val="002E4AC9"/>
    <w:rsid w:val="002E6600"/>
    <w:rsid w:val="002E6C33"/>
    <w:rsid w:val="002E78B2"/>
    <w:rsid w:val="002F3165"/>
    <w:rsid w:val="002F428E"/>
    <w:rsid w:val="002F6568"/>
    <w:rsid w:val="002F6730"/>
    <w:rsid w:val="00305EFA"/>
    <w:rsid w:val="003068B4"/>
    <w:rsid w:val="00312819"/>
    <w:rsid w:val="00314A69"/>
    <w:rsid w:val="00330F37"/>
    <w:rsid w:val="00336EB3"/>
    <w:rsid w:val="00337C4C"/>
    <w:rsid w:val="00342298"/>
    <w:rsid w:val="0034657A"/>
    <w:rsid w:val="0034742E"/>
    <w:rsid w:val="00351094"/>
    <w:rsid w:val="00351406"/>
    <w:rsid w:val="00351581"/>
    <w:rsid w:val="003529BE"/>
    <w:rsid w:val="00357B27"/>
    <w:rsid w:val="0036040D"/>
    <w:rsid w:val="00360F85"/>
    <w:rsid w:val="00365325"/>
    <w:rsid w:val="00366C1A"/>
    <w:rsid w:val="00371EF4"/>
    <w:rsid w:val="00374034"/>
    <w:rsid w:val="00376B6D"/>
    <w:rsid w:val="003809D4"/>
    <w:rsid w:val="00382044"/>
    <w:rsid w:val="00393329"/>
    <w:rsid w:val="003936A0"/>
    <w:rsid w:val="00394C89"/>
    <w:rsid w:val="00395802"/>
    <w:rsid w:val="003962DA"/>
    <w:rsid w:val="00397201"/>
    <w:rsid w:val="00397930"/>
    <w:rsid w:val="003A2E98"/>
    <w:rsid w:val="003A66C3"/>
    <w:rsid w:val="003B2406"/>
    <w:rsid w:val="003B2E66"/>
    <w:rsid w:val="003B5CB5"/>
    <w:rsid w:val="003C1022"/>
    <w:rsid w:val="003C29BC"/>
    <w:rsid w:val="003C3960"/>
    <w:rsid w:val="003C5A4C"/>
    <w:rsid w:val="003C7F16"/>
    <w:rsid w:val="003D2440"/>
    <w:rsid w:val="003D7D86"/>
    <w:rsid w:val="003E1990"/>
    <w:rsid w:val="003E3026"/>
    <w:rsid w:val="003E4E29"/>
    <w:rsid w:val="003F46E4"/>
    <w:rsid w:val="003F5327"/>
    <w:rsid w:val="003F5BCD"/>
    <w:rsid w:val="0040565D"/>
    <w:rsid w:val="0040673C"/>
    <w:rsid w:val="00407F92"/>
    <w:rsid w:val="00410B0B"/>
    <w:rsid w:val="00413E1C"/>
    <w:rsid w:val="0041501C"/>
    <w:rsid w:val="004155CB"/>
    <w:rsid w:val="00415D96"/>
    <w:rsid w:val="00415FCF"/>
    <w:rsid w:val="00417190"/>
    <w:rsid w:val="00417555"/>
    <w:rsid w:val="004237D8"/>
    <w:rsid w:val="0043029F"/>
    <w:rsid w:val="00433E57"/>
    <w:rsid w:val="0043652D"/>
    <w:rsid w:val="0043673A"/>
    <w:rsid w:val="00436D59"/>
    <w:rsid w:val="004437B9"/>
    <w:rsid w:val="00444A8B"/>
    <w:rsid w:val="00451BEB"/>
    <w:rsid w:val="00454C63"/>
    <w:rsid w:val="00460A42"/>
    <w:rsid w:val="00460FFA"/>
    <w:rsid w:val="004649C2"/>
    <w:rsid w:val="00467383"/>
    <w:rsid w:val="00467DEF"/>
    <w:rsid w:val="004712C2"/>
    <w:rsid w:val="004739C6"/>
    <w:rsid w:val="00477E31"/>
    <w:rsid w:val="00481279"/>
    <w:rsid w:val="0048378F"/>
    <w:rsid w:val="00484175"/>
    <w:rsid w:val="004861B2"/>
    <w:rsid w:val="00490FD0"/>
    <w:rsid w:val="00492BB5"/>
    <w:rsid w:val="00492C7D"/>
    <w:rsid w:val="004A1C78"/>
    <w:rsid w:val="004A444B"/>
    <w:rsid w:val="004A71BB"/>
    <w:rsid w:val="004A7CC0"/>
    <w:rsid w:val="004B167E"/>
    <w:rsid w:val="004B3F97"/>
    <w:rsid w:val="004B4EAC"/>
    <w:rsid w:val="004B4EC9"/>
    <w:rsid w:val="004B5C5A"/>
    <w:rsid w:val="004C47CA"/>
    <w:rsid w:val="004C4E25"/>
    <w:rsid w:val="004D253E"/>
    <w:rsid w:val="004D72D3"/>
    <w:rsid w:val="004E2DF9"/>
    <w:rsid w:val="004E3E02"/>
    <w:rsid w:val="004E4EFE"/>
    <w:rsid w:val="004E6460"/>
    <w:rsid w:val="004F051A"/>
    <w:rsid w:val="004F0780"/>
    <w:rsid w:val="004F1F5B"/>
    <w:rsid w:val="004F1F7A"/>
    <w:rsid w:val="004F4955"/>
    <w:rsid w:val="004F7EE6"/>
    <w:rsid w:val="005015F7"/>
    <w:rsid w:val="0050294A"/>
    <w:rsid w:val="00503272"/>
    <w:rsid w:val="00513C5B"/>
    <w:rsid w:val="00520CF8"/>
    <w:rsid w:val="005247F1"/>
    <w:rsid w:val="005248EA"/>
    <w:rsid w:val="0052527A"/>
    <w:rsid w:val="0052719B"/>
    <w:rsid w:val="0053315B"/>
    <w:rsid w:val="0053383D"/>
    <w:rsid w:val="005357D1"/>
    <w:rsid w:val="00537C5A"/>
    <w:rsid w:val="00542EA2"/>
    <w:rsid w:val="00543419"/>
    <w:rsid w:val="00545453"/>
    <w:rsid w:val="0055313C"/>
    <w:rsid w:val="00557D70"/>
    <w:rsid w:val="005605A5"/>
    <w:rsid w:val="00560B71"/>
    <w:rsid w:val="005666EF"/>
    <w:rsid w:val="005707B2"/>
    <w:rsid w:val="005711DC"/>
    <w:rsid w:val="00571BAA"/>
    <w:rsid w:val="00572B5F"/>
    <w:rsid w:val="00574442"/>
    <w:rsid w:val="00575065"/>
    <w:rsid w:val="00577405"/>
    <w:rsid w:val="00580B2A"/>
    <w:rsid w:val="00581CF5"/>
    <w:rsid w:val="00582AB7"/>
    <w:rsid w:val="00583957"/>
    <w:rsid w:val="00586BAE"/>
    <w:rsid w:val="00591064"/>
    <w:rsid w:val="00591E59"/>
    <w:rsid w:val="005924A1"/>
    <w:rsid w:val="005944DD"/>
    <w:rsid w:val="0059564E"/>
    <w:rsid w:val="005A13C1"/>
    <w:rsid w:val="005A2B6D"/>
    <w:rsid w:val="005B0DB3"/>
    <w:rsid w:val="005B10B8"/>
    <w:rsid w:val="005B3D4D"/>
    <w:rsid w:val="005C0659"/>
    <w:rsid w:val="005C12CA"/>
    <w:rsid w:val="005C1E95"/>
    <w:rsid w:val="005C215E"/>
    <w:rsid w:val="005D0392"/>
    <w:rsid w:val="005D46D4"/>
    <w:rsid w:val="005E4593"/>
    <w:rsid w:val="005E46A6"/>
    <w:rsid w:val="005E6201"/>
    <w:rsid w:val="005F1A5B"/>
    <w:rsid w:val="005F74A6"/>
    <w:rsid w:val="00603598"/>
    <w:rsid w:val="00606C96"/>
    <w:rsid w:val="00612DD4"/>
    <w:rsid w:val="00614E6D"/>
    <w:rsid w:val="00616A2D"/>
    <w:rsid w:val="00617BF0"/>
    <w:rsid w:val="00620423"/>
    <w:rsid w:val="006204CF"/>
    <w:rsid w:val="00630FC3"/>
    <w:rsid w:val="0063387E"/>
    <w:rsid w:val="006374DE"/>
    <w:rsid w:val="00640C4B"/>
    <w:rsid w:val="00642675"/>
    <w:rsid w:val="006454E1"/>
    <w:rsid w:val="00645BE5"/>
    <w:rsid w:val="00650C75"/>
    <w:rsid w:val="00655370"/>
    <w:rsid w:val="00655D3A"/>
    <w:rsid w:val="006626C0"/>
    <w:rsid w:val="0067325B"/>
    <w:rsid w:val="00673CBA"/>
    <w:rsid w:val="00674AF4"/>
    <w:rsid w:val="006767F7"/>
    <w:rsid w:val="006874E2"/>
    <w:rsid w:val="006879D6"/>
    <w:rsid w:val="00690643"/>
    <w:rsid w:val="006933B1"/>
    <w:rsid w:val="00696821"/>
    <w:rsid w:val="006975C0"/>
    <w:rsid w:val="006A54B2"/>
    <w:rsid w:val="006A6D4A"/>
    <w:rsid w:val="006B29BE"/>
    <w:rsid w:val="006B2F60"/>
    <w:rsid w:val="006B5E76"/>
    <w:rsid w:val="006B68D0"/>
    <w:rsid w:val="006B7F95"/>
    <w:rsid w:val="006C2FFC"/>
    <w:rsid w:val="006C494C"/>
    <w:rsid w:val="006C5155"/>
    <w:rsid w:val="006C6318"/>
    <w:rsid w:val="006C7A22"/>
    <w:rsid w:val="006D1F96"/>
    <w:rsid w:val="006D25D9"/>
    <w:rsid w:val="006D5510"/>
    <w:rsid w:val="006E4569"/>
    <w:rsid w:val="006E7192"/>
    <w:rsid w:val="006F068C"/>
    <w:rsid w:val="006F3B74"/>
    <w:rsid w:val="006F46D6"/>
    <w:rsid w:val="006F4897"/>
    <w:rsid w:val="006F48B9"/>
    <w:rsid w:val="00700C32"/>
    <w:rsid w:val="007066D0"/>
    <w:rsid w:val="00706E66"/>
    <w:rsid w:val="007162DA"/>
    <w:rsid w:val="00730458"/>
    <w:rsid w:val="007432A2"/>
    <w:rsid w:val="0074331C"/>
    <w:rsid w:val="00743D59"/>
    <w:rsid w:val="007448D5"/>
    <w:rsid w:val="00745C89"/>
    <w:rsid w:val="00751658"/>
    <w:rsid w:val="0075168A"/>
    <w:rsid w:val="007539CD"/>
    <w:rsid w:val="00755C35"/>
    <w:rsid w:val="0076355A"/>
    <w:rsid w:val="00764F50"/>
    <w:rsid w:val="00774AF5"/>
    <w:rsid w:val="0077644B"/>
    <w:rsid w:val="00781A92"/>
    <w:rsid w:val="00781BE2"/>
    <w:rsid w:val="00783EB5"/>
    <w:rsid w:val="007848B3"/>
    <w:rsid w:val="00785C89"/>
    <w:rsid w:val="00785D51"/>
    <w:rsid w:val="007876EF"/>
    <w:rsid w:val="0078797A"/>
    <w:rsid w:val="00792F0D"/>
    <w:rsid w:val="00794535"/>
    <w:rsid w:val="00796043"/>
    <w:rsid w:val="0079782F"/>
    <w:rsid w:val="007A048C"/>
    <w:rsid w:val="007A07EA"/>
    <w:rsid w:val="007A2F3C"/>
    <w:rsid w:val="007A44AE"/>
    <w:rsid w:val="007A6636"/>
    <w:rsid w:val="007B7E7E"/>
    <w:rsid w:val="007C0FC5"/>
    <w:rsid w:val="007C70E2"/>
    <w:rsid w:val="007D3080"/>
    <w:rsid w:val="007D5531"/>
    <w:rsid w:val="007D5B02"/>
    <w:rsid w:val="007D7203"/>
    <w:rsid w:val="007E0A18"/>
    <w:rsid w:val="007E0B49"/>
    <w:rsid w:val="007E3D8E"/>
    <w:rsid w:val="007E59CB"/>
    <w:rsid w:val="007E5F70"/>
    <w:rsid w:val="007F7453"/>
    <w:rsid w:val="0080332A"/>
    <w:rsid w:val="00806FBF"/>
    <w:rsid w:val="00807171"/>
    <w:rsid w:val="00812947"/>
    <w:rsid w:val="00816479"/>
    <w:rsid w:val="0082057C"/>
    <w:rsid w:val="008233F3"/>
    <w:rsid w:val="00824661"/>
    <w:rsid w:val="00826AA4"/>
    <w:rsid w:val="008271C7"/>
    <w:rsid w:val="0083418F"/>
    <w:rsid w:val="00835713"/>
    <w:rsid w:val="00835937"/>
    <w:rsid w:val="0083638A"/>
    <w:rsid w:val="008419BF"/>
    <w:rsid w:val="00847415"/>
    <w:rsid w:val="00850B53"/>
    <w:rsid w:val="008514AB"/>
    <w:rsid w:val="00853064"/>
    <w:rsid w:val="0085454D"/>
    <w:rsid w:val="00856AE2"/>
    <w:rsid w:val="0085753E"/>
    <w:rsid w:val="00861C67"/>
    <w:rsid w:val="00866FE3"/>
    <w:rsid w:val="008717D7"/>
    <w:rsid w:val="0087195E"/>
    <w:rsid w:val="0087317B"/>
    <w:rsid w:val="00875967"/>
    <w:rsid w:val="00876970"/>
    <w:rsid w:val="00885B19"/>
    <w:rsid w:val="0088643D"/>
    <w:rsid w:val="00891732"/>
    <w:rsid w:val="008A1AAC"/>
    <w:rsid w:val="008A3191"/>
    <w:rsid w:val="008A32EF"/>
    <w:rsid w:val="008A478A"/>
    <w:rsid w:val="008B5FFB"/>
    <w:rsid w:val="008D035B"/>
    <w:rsid w:val="008D44D3"/>
    <w:rsid w:val="008D4F51"/>
    <w:rsid w:val="008D6988"/>
    <w:rsid w:val="008D6DC5"/>
    <w:rsid w:val="008D7DBC"/>
    <w:rsid w:val="008E4721"/>
    <w:rsid w:val="008E5FF6"/>
    <w:rsid w:val="008E739C"/>
    <w:rsid w:val="008F0487"/>
    <w:rsid w:val="008F2B3C"/>
    <w:rsid w:val="008F5F13"/>
    <w:rsid w:val="008F7C79"/>
    <w:rsid w:val="008F7E07"/>
    <w:rsid w:val="00902C8D"/>
    <w:rsid w:val="0090527C"/>
    <w:rsid w:val="00907D71"/>
    <w:rsid w:val="009229C0"/>
    <w:rsid w:val="00922F3C"/>
    <w:rsid w:val="00923641"/>
    <w:rsid w:val="00933BEB"/>
    <w:rsid w:val="00940417"/>
    <w:rsid w:val="0094676D"/>
    <w:rsid w:val="009503D8"/>
    <w:rsid w:val="009510AC"/>
    <w:rsid w:val="00954958"/>
    <w:rsid w:val="009552F0"/>
    <w:rsid w:val="00957AC5"/>
    <w:rsid w:val="0096249D"/>
    <w:rsid w:val="0096256B"/>
    <w:rsid w:val="00963C60"/>
    <w:rsid w:val="00964BDA"/>
    <w:rsid w:val="009707D7"/>
    <w:rsid w:val="0097138F"/>
    <w:rsid w:val="00974ABF"/>
    <w:rsid w:val="00987B7B"/>
    <w:rsid w:val="00990531"/>
    <w:rsid w:val="0099086A"/>
    <w:rsid w:val="00993955"/>
    <w:rsid w:val="00995A83"/>
    <w:rsid w:val="00996EC4"/>
    <w:rsid w:val="00997850"/>
    <w:rsid w:val="009A307D"/>
    <w:rsid w:val="009A341B"/>
    <w:rsid w:val="009A4F47"/>
    <w:rsid w:val="009A558A"/>
    <w:rsid w:val="009B1A60"/>
    <w:rsid w:val="009B4B16"/>
    <w:rsid w:val="009B4B95"/>
    <w:rsid w:val="009B530B"/>
    <w:rsid w:val="009B68AB"/>
    <w:rsid w:val="009C02F5"/>
    <w:rsid w:val="009C1403"/>
    <w:rsid w:val="009C218A"/>
    <w:rsid w:val="009D22A2"/>
    <w:rsid w:val="009D239E"/>
    <w:rsid w:val="009D6621"/>
    <w:rsid w:val="009D6E23"/>
    <w:rsid w:val="009E4FD3"/>
    <w:rsid w:val="009E5349"/>
    <w:rsid w:val="009F4A85"/>
    <w:rsid w:val="009F5DDC"/>
    <w:rsid w:val="00A00399"/>
    <w:rsid w:val="00A0078D"/>
    <w:rsid w:val="00A153A4"/>
    <w:rsid w:val="00A225D6"/>
    <w:rsid w:val="00A2621F"/>
    <w:rsid w:val="00A26C95"/>
    <w:rsid w:val="00A47AA1"/>
    <w:rsid w:val="00A50EA7"/>
    <w:rsid w:val="00A53011"/>
    <w:rsid w:val="00A56C0A"/>
    <w:rsid w:val="00A6131D"/>
    <w:rsid w:val="00A62051"/>
    <w:rsid w:val="00A63B8F"/>
    <w:rsid w:val="00A66263"/>
    <w:rsid w:val="00A7774B"/>
    <w:rsid w:val="00A80379"/>
    <w:rsid w:val="00A82740"/>
    <w:rsid w:val="00A838C8"/>
    <w:rsid w:val="00A86142"/>
    <w:rsid w:val="00A867E4"/>
    <w:rsid w:val="00A91332"/>
    <w:rsid w:val="00A93648"/>
    <w:rsid w:val="00A96179"/>
    <w:rsid w:val="00A97750"/>
    <w:rsid w:val="00A99AB2"/>
    <w:rsid w:val="00AA21B1"/>
    <w:rsid w:val="00AB31D4"/>
    <w:rsid w:val="00AC31E4"/>
    <w:rsid w:val="00AC61E7"/>
    <w:rsid w:val="00AC74AA"/>
    <w:rsid w:val="00AC7914"/>
    <w:rsid w:val="00AD1BEC"/>
    <w:rsid w:val="00AD3FF2"/>
    <w:rsid w:val="00AE4B48"/>
    <w:rsid w:val="00AF03EC"/>
    <w:rsid w:val="00AF2F6E"/>
    <w:rsid w:val="00AF4940"/>
    <w:rsid w:val="00B01808"/>
    <w:rsid w:val="00B03A08"/>
    <w:rsid w:val="00B12583"/>
    <w:rsid w:val="00B135AB"/>
    <w:rsid w:val="00B15F41"/>
    <w:rsid w:val="00B15FC0"/>
    <w:rsid w:val="00B174FC"/>
    <w:rsid w:val="00B22B97"/>
    <w:rsid w:val="00B2328A"/>
    <w:rsid w:val="00B23744"/>
    <w:rsid w:val="00B3356D"/>
    <w:rsid w:val="00B3554F"/>
    <w:rsid w:val="00B36F9E"/>
    <w:rsid w:val="00B404C9"/>
    <w:rsid w:val="00B45FCD"/>
    <w:rsid w:val="00B53CAE"/>
    <w:rsid w:val="00B55520"/>
    <w:rsid w:val="00B65419"/>
    <w:rsid w:val="00B66DF7"/>
    <w:rsid w:val="00B71864"/>
    <w:rsid w:val="00B82A51"/>
    <w:rsid w:val="00B82D48"/>
    <w:rsid w:val="00B847B6"/>
    <w:rsid w:val="00B966D6"/>
    <w:rsid w:val="00BA0997"/>
    <w:rsid w:val="00BA3DC8"/>
    <w:rsid w:val="00BB3A81"/>
    <w:rsid w:val="00BB7C5A"/>
    <w:rsid w:val="00BC14B3"/>
    <w:rsid w:val="00BC1D23"/>
    <w:rsid w:val="00BC1F76"/>
    <w:rsid w:val="00BD2A5F"/>
    <w:rsid w:val="00BD4E30"/>
    <w:rsid w:val="00BE1790"/>
    <w:rsid w:val="00BE6D32"/>
    <w:rsid w:val="00BE7B64"/>
    <w:rsid w:val="00BE7FF0"/>
    <w:rsid w:val="00BF24CC"/>
    <w:rsid w:val="00BF52A2"/>
    <w:rsid w:val="00BF6ABB"/>
    <w:rsid w:val="00C00036"/>
    <w:rsid w:val="00C0307E"/>
    <w:rsid w:val="00C11012"/>
    <w:rsid w:val="00C1299E"/>
    <w:rsid w:val="00C13E59"/>
    <w:rsid w:val="00C15269"/>
    <w:rsid w:val="00C159DE"/>
    <w:rsid w:val="00C17033"/>
    <w:rsid w:val="00C175DE"/>
    <w:rsid w:val="00C309A6"/>
    <w:rsid w:val="00C31F52"/>
    <w:rsid w:val="00C330D5"/>
    <w:rsid w:val="00C35858"/>
    <w:rsid w:val="00C36EFB"/>
    <w:rsid w:val="00C37F62"/>
    <w:rsid w:val="00C407B6"/>
    <w:rsid w:val="00C47213"/>
    <w:rsid w:val="00C50AD4"/>
    <w:rsid w:val="00C530C9"/>
    <w:rsid w:val="00C55692"/>
    <w:rsid w:val="00C56A50"/>
    <w:rsid w:val="00C6236D"/>
    <w:rsid w:val="00C6275F"/>
    <w:rsid w:val="00C66D59"/>
    <w:rsid w:val="00C7394A"/>
    <w:rsid w:val="00C74E18"/>
    <w:rsid w:val="00C760A6"/>
    <w:rsid w:val="00C849AC"/>
    <w:rsid w:val="00C9289D"/>
    <w:rsid w:val="00C97085"/>
    <w:rsid w:val="00CA21EA"/>
    <w:rsid w:val="00CA26A1"/>
    <w:rsid w:val="00CA5BDA"/>
    <w:rsid w:val="00CA5D18"/>
    <w:rsid w:val="00CB009E"/>
    <w:rsid w:val="00CC35DD"/>
    <w:rsid w:val="00CC3F2C"/>
    <w:rsid w:val="00CC5DDE"/>
    <w:rsid w:val="00CC684E"/>
    <w:rsid w:val="00CD2BEA"/>
    <w:rsid w:val="00CE3098"/>
    <w:rsid w:val="00CE7BC8"/>
    <w:rsid w:val="00CF3153"/>
    <w:rsid w:val="00CF5936"/>
    <w:rsid w:val="00CF6703"/>
    <w:rsid w:val="00CF67D9"/>
    <w:rsid w:val="00D011E8"/>
    <w:rsid w:val="00D04980"/>
    <w:rsid w:val="00D065BB"/>
    <w:rsid w:val="00D06CD7"/>
    <w:rsid w:val="00D117EB"/>
    <w:rsid w:val="00D1218B"/>
    <w:rsid w:val="00D17A7F"/>
    <w:rsid w:val="00D32120"/>
    <w:rsid w:val="00D32ACF"/>
    <w:rsid w:val="00D35C65"/>
    <w:rsid w:val="00D36CD0"/>
    <w:rsid w:val="00D41A7E"/>
    <w:rsid w:val="00D4279E"/>
    <w:rsid w:val="00D50A73"/>
    <w:rsid w:val="00D52ABC"/>
    <w:rsid w:val="00D568CB"/>
    <w:rsid w:val="00D6049D"/>
    <w:rsid w:val="00D60BEF"/>
    <w:rsid w:val="00D60E8F"/>
    <w:rsid w:val="00D62066"/>
    <w:rsid w:val="00D628EE"/>
    <w:rsid w:val="00D67A6A"/>
    <w:rsid w:val="00D80AA8"/>
    <w:rsid w:val="00D80EC0"/>
    <w:rsid w:val="00D82F50"/>
    <w:rsid w:val="00D861DD"/>
    <w:rsid w:val="00D86E18"/>
    <w:rsid w:val="00D90728"/>
    <w:rsid w:val="00D93078"/>
    <w:rsid w:val="00D93085"/>
    <w:rsid w:val="00DA51D4"/>
    <w:rsid w:val="00DA6F9C"/>
    <w:rsid w:val="00DA758C"/>
    <w:rsid w:val="00DA77E6"/>
    <w:rsid w:val="00DB3D5E"/>
    <w:rsid w:val="00DB627D"/>
    <w:rsid w:val="00DC1D6A"/>
    <w:rsid w:val="00DC2F60"/>
    <w:rsid w:val="00DC6EDA"/>
    <w:rsid w:val="00DD0C0F"/>
    <w:rsid w:val="00DD14F2"/>
    <w:rsid w:val="00DD5F50"/>
    <w:rsid w:val="00DD6154"/>
    <w:rsid w:val="00DD6295"/>
    <w:rsid w:val="00DD742F"/>
    <w:rsid w:val="00DD748C"/>
    <w:rsid w:val="00DF6122"/>
    <w:rsid w:val="00DF6406"/>
    <w:rsid w:val="00DF6473"/>
    <w:rsid w:val="00E0334F"/>
    <w:rsid w:val="00E05E1C"/>
    <w:rsid w:val="00E05F10"/>
    <w:rsid w:val="00E07545"/>
    <w:rsid w:val="00E1102E"/>
    <w:rsid w:val="00E1190A"/>
    <w:rsid w:val="00E15006"/>
    <w:rsid w:val="00E16CD5"/>
    <w:rsid w:val="00E21EA0"/>
    <w:rsid w:val="00E23B2A"/>
    <w:rsid w:val="00E23FF3"/>
    <w:rsid w:val="00E26B13"/>
    <w:rsid w:val="00E35026"/>
    <w:rsid w:val="00E35A19"/>
    <w:rsid w:val="00E36BFF"/>
    <w:rsid w:val="00E41676"/>
    <w:rsid w:val="00E43787"/>
    <w:rsid w:val="00E45C19"/>
    <w:rsid w:val="00E46B07"/>
    <w:rsid w:val="00E52AA3"/>
    <w:rsid w:val="00E573A4"/>
    <w:rsid w:val="00E57A01"/>
    <w:rsid w:val="00E6335C"/>
    <w:rsid w:val="00E63566"/>
    <w:rsid w:val="00E70665"/>
    <w:rsid w:val="00E752C0"/>
    <w:rsid w:val="00E821F7"/>
    <w:rsid w:val="00E85FBF"/>
    <w:rsid w:val="00E860C6"/>
    <w:rsid w:val="00E8681B"/>
    <w:rsid w:val="00E9083B"/>
    <w:rsid w:val="00E9260D"/>
    <w:rsid w:val="00E9432F"/>
    <w:rsid w:val="00E9561A"/>
    <w:rsid w:val="00EA1153"/>
    <w:rsid w:val="00EA4574"/>
    <w:rsid w:val="00EA4C49"/>
    <w:rsid w:val="00EA7F64"/>
    <w:rsid w:val="00EB1852"/>
    <w:rsid w:val="00EB3AA3"/>
    <w:rsid w:val="00EB4ECA"/>
    <w:rsid w:val="00EB5B31"/>
    <w:rsid w:val="00EB5E53"/>
    <w:rsid w:val="00EC7B82"/>
    <w:rsid w:val="00EC7D6F"/>
    <w:rsid w:val="00EC7E0E"/>
    <w:rsid w:val="00ED25E1"/>
    <w:rsid w:val="00ED3A8B"/>
    <w:rsid w:val="00ED6523"/>
    <w:rsid w:val="00EE1372"/>
    <w:rsid w:val="00EE2939"/>
    <w:rsid w:val="00EE32A8"/>
    <w:rsid w:val="00EE37C6"/>
    <w:rsid w:val="00EE3C44"/>
    <w:rsid w:val="00EE3D9E"/>
    <w:rsid w:val="00EF3A5B"/>
    <w:rsid w:val="00EF3BFE"/>
    <w:rsid w:val="00EF439E"/>
    <w:rsid w:val="00EF55EF"/>
    <w:rsid w:val="00EF5991"/>
    <w:rsid w:val="00F00B7B"/>
    <w:rsid w:val="00F0251F"/>
    <w:rsid w:val="00F10BA4"/>
    <w:rsid w:val="00F2423B"/>
    <w:rsid w:val="00F24E34"/>
    <w:rsid w:val="00F2582E"/>
    <w:rsid w:val="00F328B2"/>
    <w:rsid w:val="00F417FC"/>
    <w:rsid w:val="00F4230B"/>
    <w:rsid w:val="00F43A41"/>
    <w:rsid w:val="00F47558"/>
    <w:rsid w:val="00F500BC"/>
    <w:rsid w:val="00F51D06"/>
    <w:rsid w:val="00F52B92"/>
    <w:rsid w:val="00F559F7"/>
    <w:rsid w:val="00F55EE2"/>
    <w:rsid w:val="00F56EA2"/>
    <w:rsid w:val="00F57E1C"/>
    <w:rsid w:val="00F61E91"/>
    <w:rsid w:val="00F64F7C"/>
    <w:rsid w:val="00F72282"/>
    <w:rsid w:val="00F74080"/>
    <w:rsid w:val="00F77FEE"/>
    <w:rsid w:val="00F80731"/>
    <w:rsid w:val="00F84607"/>
    <w:rsid w:val="00F84987"/>
    <w:rsid w:val="00F873AA"/>
    <w:rsid w:val="00F87C94"/>
    <w:rsid w:val="00F953C3"/>
    <w:rsid w:val="00F953E0"/>
    <w:rsid w:val="00F95680"/>
    <w:rsid w:val="00F97064"/>
    <w:rsid w:val="00FA04C8"/>
    <w:rsid w:val="00FA0B22"/>
    <w:rsid w:val="00FA1BAB"/>
    <w:rsid w:val="00FA662F"/>
    <w:rsid w:val="00FC3BF2"/>
    <w:rsid w:val="00FC5EEB"/>
    <w:rsid w:val="00FC782F"/>
    <w:rsid w:val="00FC7A4C"/>
    <w:rsid w:val="00FD0F2D"/>
    <w:rsid w:val="00FD5BE4"/>
    <w:rsid w:val="00FE00F3"/>
    <w:rsid w:val="00FE22E6"/>
    <w:rsid w:val="00FE42D7"/>
    <w:rsid w:val="00FE712C"/>
    <w:rsid w:val="00FE7CB9"/>
    <w:rsid w:val="00FF0120"/>
    <w:rsid w:val="0186488D"/>
    <w:rsid w:val="02A5288E"/>
    <w:rsid w:val="02BF3F74"/>
    <w:rsid w:val="02CAAE04"/>
    <w:rsid w:val="035CF24E"/>
    <w:rsid w:val="03E40893"/>
    <w:rsid w:val="05071B55"/>
    <w:rsid w:val="05456FCE"/>
    <w:rsid w:val="058E95E2"/>
    <w:rsid w:val="063F7090"/>
    <w:rsid w:val="07638928"/>
    <w:rsid w:val="07BCB40D"/>
    <w:rsid w:val="0802E19E"/>
    <w:rsid w:val="08CC7333"/>
    <w:rsid w:val="08E9AF82"/>
    <w:rsid w:val="09E218BC"/>
    <w:rsid w:val="0A0BD1FC"/>
    <w:rsid w:val="0A9444F7"/>
    <w:rsid w:val="0C9F156C"/>
    <w:rsid w:val="0D383286"/>
    <w:rsid w:val="0E623BCF"/>
    <w:rsid w:val="0E914A64"/>
    <w:rsid w:val="1086136E"/>
    <w:rsid w:val="127C70F4"/>
    <w:rsid w:val="136EF273"/>
    <w:rsid w:val="13D0327E"/>
    <w:rsid w:val="1451827B"/>
    <w:rsid w:val="15410AE4"/>
    <w:rsid w:val="15AC9EC4"/>
    <w:rsid w:val="16E02448"/>
    <w:rsid w:val="17DAA6AB"/>
    <w:rsid w:val="18147DAF"/>
    <w:rsid w:val="18190568"/>
    <w:rsid w:val="19276ABB"/>
    <w:rsid w:val="1968749E"/>
    <w:rsid w:val="196F6ECA"/>
    <w:rsid w:val="1A8782D9"/>
    <w:rsid w:val="1AAEDD44"/>
    <w:rsid w:val="1AE768B8"/>
    <w:rsid w:val="1B1D7CAA"/>
    <w:rsid w:val="1B6FCD6C"/>
    <w:rsid w:val="1E7530BF"/>
    <w:rsid w:val="1EA105CA"/>
    <w:rsid w:val="1F62E182"/>
    <w:rsid w:val="20C15CFE"/>
    <w:rsid w:val="20F79A4E"/>
    <w:rsid w:val="214279E2"/>
    <w:rsid w:val="21C0049A"/>
    <w:rsid w:val="22038774"/>
    <w:rsid w:val="226192A3"/>
    <w:rsid w:val="2493950B"/>
    <w:rsid w:val="257F43D6"/>
    <w:rsid w:val="25981892"/>
    <w:rsid w:val="25A6D279"/>
    <w:rsid w:val="267A3074"/>
    <w:rsid w:val="283A6A28"/>
    <w:rsid w:val="296CB309"/>
    <w:rsid w:val="2986400D"/>
    <w:rsid w:val="2B252804"/>
    <w:rsid w:val="2B3C66C0"/>
    <w:rsid w:val="2CC36B8E"/>
    <w:rsid w:val="2EE92321"/>
    <w:rsid w:val="2F41EE54"/>
    <w:rsid w:val="2FAD082C"/>
    <w:rsid w:val="3038E4E9"/>
    <w:rsid w:val="3177C4EE"/>
    <w:rsid w:val="31BA0562"/>
    <w:rsid w:val="32375B8F"/>
    <w:rsid w:val="32D031F7"/>
    <w:rsid w:val="33AE33EE"/>
    <w:rsid w:val="34334E12"/>
    <w:rsid w:val="3497F555"/>
    <w:rsid w:val="35062EEE"/>
    <w:rsid w:val="3566721C"/>
    <w:rsid w:val="35D5F100"/>
    <w:rsid w:val="3612E672"/>
    <w:rsid w:val="37EDA3D9"/>
    <w:rsid w:val="38209BC6"/>
    <w:rsid w:val="3890A252"/>
    <w:rsid w:val="38D56D77"/>
    <w:rsid w:val="39F37D50"/>
    <w:rsid w:val="3A32D1C7"/>
    <w:rsid w:val="3C298922"/>
    <w:rsid w:val="3C7262D7"/>
    <w:rsid w:val="3D1250E9"/>
    <w:rsid w:val="3E0EE1D9"/>
    <w:rsid w:val="4059F52E"/>
    <w:rsid w:val="4082EC09"/>
    <w:rsid w:val="40F21DF3"/>
    <w:rsid w:val="41475D21"/>
    <w:rsid w:val="41CB8999"/>
    <w:rsid w:val="426D9201"/>
    <w:rsid w:val="431090BC"/>
    <w:rsid w:val="446E8721"/>
    <w:rsid w:val="483ACB1D"/>
    <w:rsid w:val="4888E60E"/>
    <w:rsid w:val="4A3B81EB"/>
    <w:rsid w:val="4B239027"/>
    <w:rsid w:val="4B3D1D2B"/>
    <w:rsid w:val="4B5F0686"/>
    <w:rsid w:val="4BCB9D95"/>
    <w:rsid w:val="4CD8ED8C"/>
    <w:rsid w:val="4D77FEF8"/>
    <w:rsid w:val="4EB885EC"/>
    <w:rsid w:val="4FDF4E82"/>
    <w:rsid w:val="50AF47CF"/>
    <w:rsid w:val="50B0CF22"/>
    <w:rsid w:val="5165B988"/>
    <w:rsid w:val="5173AA69"/>
    <w:rsid w:val="51E9EBAA"/>
    <w:rsid w:val="52735666"/>
    <w:rsid w:val="53D2595C"/>
    <w:rsid w:val="555EA237"/>
    <w:rsid w:val="5565D6D4"/>
    <w:rsid w:val="5700D40B"/>
    <w:rsid w:val="57282E2A"/>
    <w:rsid w:val="58B272CA"/>
    <w:rsid w:val="5A8F59E2"/>
    <w:rsid w:val="5BB15F46"/>
    <w:rsid w:val="5BFA71F3"/>
    <w:rsid w:val="5C377147"/>
    <w:rsid w:val="5C7E89F4"/>
    <w:rsid w:val="5C901255"/>
    <w:rsid w:val="5DD589EE"/>
    <w:rsid w:val="5EB08D6F"/>
    <w:rsid w:val="5EE90008"/>
    <w:rsid w:val="618FCD18"/>
    <w:rsid w:val="62567385"/>
    <w:rsid w:val="62B8D427"/>
    <w:rsid w:val="62DFC9EB"/>
    <w:rsid w:val="64304A69"/>
    <w:rsid w:val="64921F26"/>
    <w:rsid w:val="651E3718"/>
    <w:rsid w:val="665D2E6B"/>
    <w:rsid w:val="66D1163F"/>
    <w:rsid w:val="676A2025"/>
    <w:rsid w:val="67FF0E9C"/>
    <w:rsid w:val="6B4C20FB"/>
    <w:rsid w:val="6B633DA1"/>
    <w:rsid w:val="6B9A5277"/>
    <w:rsid w:val="6CBAAADF"/>
    <w:rsid w:val="6D6B2C8B"/>
    <w:rsid w:val="6E7391CD"/>
    <w:rsid w:val="6EA9E8DC"/>
    <w:rsid w:val="6EEC5564"/>
    <w:rsid w:val="7112B5B3"/>
    <w:rsid w:val="7154ACB2"/>
    <w:rsid w:val="721D9C37"/>
    <w:rsid w:val="72271619"/>
    <w:rsid w:val="72553ECD"/>
    <w:rsid w:val="7330866C"/>
    <w:rsid w:val="733162BD"/>
    <w:rsid w:val="7491D187"/>
    <w:rsid w:val="75BFAAF1"/>
    <w:rsid w:val="75F78356"/>
    <w:rsid w:val="76C580F7"/>
    <w:rsid w:val="775930F9"/>
    <w:rsid w:val="7799B33B"/>
    <w:rsid w:val="77F5AB31"/>
    <w:rsid w:val="78188742"/>
    <w:rsid w:val="787A0F4D"/>
    <w:rsid w:val="7A70FD7C"/>
    <w:rsid w:val="7AE21737"/>
    <w:rsid w:val="7C123FBA"/>
    <w:rsid w:val="7CE3B5F6"/>
    <w:rsid w:val="7D91AE11"/>
    <w:rsid w:val="7DD8105E"/>
    <w:rsid w:val="7EB70112"/>
    <w:rsid w:val="7F0DCA50"/>
    <w:rsid w:val="7FB5D7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09AD38"/>
  <w15:chartTrackingRefBased/>
  <w15:docId w15:val="{4AADF6EE-0FD2-4010-AFE2-96C82F894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textAlignment w:val="baseline"/>
    </w:pPr>
    <w:rPr>
      <w:sz w:val="24"/>
      <w:lang w:eastAsia="en-GB"/>
    </w:rPr>
  </w:style>
  <w:style w:type="paragraph" w:styleId="Heading1">
    <w:name w:val="heading 1"/>
    <w:aliases w:val="Report Title"/>
    <w:basedOn w:val="Normal"/>
    <w:next w:val="Normal"/>
    <w:link w:val="Heading1Char"/>
    <w:qFormat/>
    <w:pPr>
      <w:keepNext/>
      <w:jc w:val="center"/>
      <w:outlineLvl w:val="0"/>
    </w:pPr>
    <w:rPr>
      <w:rFonts w:ascii="Arial" w:hAnsi="Arial"/>
      <w:b/>
      <w:sz w:val="28"/>
      <w:lang w:val="x-none" w:eastAsia="x-none"/>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right="-694"/>
      <w:outlineLvl w:val="2"/>
    </w:pPr>
    <w:rPr>
      <w:b/>
    </w:rPr>
  </w:style>
  <w:style w:type="paragraph" w:styleId="Heading4">
    <w:name w:val="heading 4"/>
    <w:basedOn w:val="Normal"/>
    <w:next w:val="Normal"/>
    <w:qFormat/>
    <w:pPr>
      <w:keepNext/>
      <w:outlineLvl w:val="3"/>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Pr>
      <w:rFonts w:ascii="Tahoma" w:hAnsi="Tahoma"/>
      <w:sz w:val="16"/>
    </w:rPr>
  </w:style>
  <w:style w:type="character" w:styleId="Hyperlink">
    <w:name w:val="Hyperlink"/>
    <w:rPr>
      <w:rFonts w:ascii="Calibri" w:hAnsi="Calibri"/>
      <w:color w:val="FFFF00"/>
      <w:sz w:val="20"/>
      <w:u w:val="single"/>
    </w:rPr>
  </w:style>
  <w:style w:type="paragraph" w:styleId="Header">
    <w:name w:val="header"/>
    <w:basedOn w:val="Normal"/>
    <w:semiHidden/>
    <w:pPr>
      <w:tabs>
        <w:tab w:val="center" w:pos="4153"/>
        <w:tab w:val="right" w:pos="8306"/>
      </w:tabs>
    </w:pPr>
  </w:style>
  <w:style w:type="paragraph" w:styleId="Footer">
    <w:name w:val="footer"/>
    <w:basedOn w:val="Normal"/>
    <w:link w:val="FooterChar"/>
    <w:pPr>
      <w:tabs>
        <w:tab w:val="center" w:pos="4153"/>
        <w:tab w:val="right" w:pos="8306"/>
      </w:tabs>
    </w:pPr>
    <w:rPr>
      <w:lang w:val="x-none" w:eastAsia="x-none"/>
    </w:rPr>
  </w:style>
  <w:style w:type="character" w:styleId="PageNumber">
    <w:name w:val="page number"/>
    <w:basedOn w:val="DefaultParagraphFont"/>
    <w:semiHidden/>
  </w:style>
  <w:style w:type="paragraph" w:customStyle="1" w:styleId="Amptitle">
    <w:name w:val="Amptitle"/>
    <w:next w:val="Normal"/>
    <w:pPr>
      <w:widowControl w:val="0"/>
      <w:overflowPunct w:val="0"/>
      <w:autoSpaceDE w:val="0"/>
      <w:autoSpaceDN w:val="0"/>
      <w:adjustRightInd w:val="0"/>
      <w:spacing w:before="120" w:after="120"/>
      <w:jc w:val="center"/>
      <w:textAlignment w:val="baseline"/>
    </w:pPr>
    <w:rPr>
      <w:b/>
      <w:caps/>
      <w:sz w:val="24"/>
      <w:lang w:eastAsia="en-GB"/>
    </w:rPr>
  </w:style>
  <w:style w:type="paragraph" w:customStyle="1" w:styleId="Un-num1">
    <w:name w:val="Un-num1"/>
    <w:next w:val="Normal"/>
    <w:pPr>
      <w:widowControl w:val="0"/>
      <w:overflowPunct w:val="0"/>
      <w:autoSpaceDE w:val="0"/>
      <w:autoSpaceDN w:val="0"/>
      <w:adjustRightInd w:val="0"/>
      <w:spacing w:before="120" w:after="120"/>
      <w:textAlignment w:val="baseline"/>
    </w:pPr>
    <w:rPr>
      <w:b/>
      <w:caps/>
      <w:sz w:val="24"/>
      <w:lang w:eastAsia="en-GB"/>
    </w:rPr>
  </w:style>
  <w:style w:type="paragraph" w:customStyle="1" w:styleId="Un-num2">
    <w:name w:val="Un-num2"/>
    <w:next w:val="Normal"/>
    <w:pPr>
      <w:widowControl w:val="0"/>
      <w:overflowPunct w:val="0"/>
      <w:autoSpaceDE w:val="0"/>
      <w:autoSpaceDN w:val="0"/>
      <w:adjustRightInd w:val="0"/>
      <w:spacing w:before="120" w:after="120"/>
      <w:textAlignment w:val="baseline"/>
    </w:pPr>
    <w:rPr>
      <w:b/>
      <w:smallCaps/>
      <w:sz w:val="24"/>
      <w:lang w:eastAsia="en-GB"/>
    </w:rPr>
  </w:style>
  <w:style w:type="paragraph" w:customStyle="1" w:styleId="Un-num3">
    <w:name w:val="Un-num3"/>
    <w:next w:val="Normal"/>
    <w:pPr>
      <w:widowControl w:val="0"/>
      <w:overflowPunct w:val="0"/>
      <w:autoSpaceDE w:val="0"/>
      <w:autoSpaceDN w:val="0"/>
      <w:adjustRightInd w:val="0"/>
      <w:spacing w:before="120" w:after="120"/>
      <w:textAlignment w:val="baseline"/>
    </w:pPr>
    <w:rPr>
      <w:rFonts w:ascii="Times New" w:hAnsi="Times New"/>
      <w:b/>
      <w:sz w:val="24"/>
      <w:lang w:eastAsia="en-GB"/>
    </w:rPr>
  </w:style>
  <w:style w:type="character" w:customStyle="1" w:styleId="FooterChar">
    <w:name w:val="Footer Char"/>
    <w:link w:val="Footer"/>
    <w:rsid w:val="00CA26A1"/>
    <w:rPr>
      <w:sz w:val="24"/>
    </w:rPr>
  </w:style>
  <w:style w:type="table" w:styleId="TableGrid">
    <w:name w:val="Table Grid"/>
    <w:basedOn w:val="TableNormal"/>
    <w:rsid w:val="009E5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4F0780"/>
    <w:pPr>
      <w:widowControl/>
      <w:overflowPunct/>
      <w:autoSpaceDE/>
      <w:autoSpaceDN/>
      <w:adjustRightInd/>
      <w:textAlignment w:val="auto"/>
    </w:pPr>
    <w:rPr>
      <w:rFonts w:ascii="Arial" w:hAnsi="Arial"/>
      <w:b/>
      <w:bCs/>
      <w:color w:val="000000"/>
      <w:kern w:val="28"/>
      <w:sz w:val="28"/>
      <w:szCs w:val="28"/>
      <w:lang w:val="x-none" w:eastAsia="x-none"/>
    </w:rPr>
  </w:style>
  <w:style w:type="character" w:customStyle="1" w:styleId="BodyText2Char">
    <w:name w:val="Body Text 2 Char"/>
    <w:link w:val="BodyText2"/>
    <w:uiPriority w:val="99"/>
    <w:semiHidden/>
    <w:rsid w:val="004F0780"/>
    <w:rPr>
      <w:rFonts w:ascii="Arial" w:hAnsi="Arial" w:cs="Arial"/>
      <w:b/>
      <w:bCs/>
      <w:color w:val="000000"/>
      <w:kern w:val="28"/>
      <w:sz w:val="28"/>
      <w:szCs w:val="28"/>
    </w:rPr>
  </w:style>
  <w:style w:type="paragraph" w:styleId="ListParagraph">
    <w:name w:val="List Paragraph"/>
    <w:basedOn w:val="Normal"/>
    <w:uiPriority w:val="34"/>
    <w:qFormat/>
    <w:rsid w:val="006B7F95"/>
    <w:pPr>
      <w:widowControl/>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styleId="FollowedHyperlink">
    <w:name w:val="FollowedHyperlink"/>
    <w:uiPriority w:val="99"/>
    <w:semiHidden/>
    <w:unhideWhenUsed/>
    <w:rsid w:val="00382044"/>
    <w:rPr>
      <w:color w:val="800080"/>
      <w:u w:val="single"/>
    </w:rPr>
  </w:style>
  <w:style w:type="paragraph" w:styleId="NormalWeb">
    <w:name w:val="Normal (Web)"/>
    <w:basedOn w:val="Normal"/>
    <w:uiPriority w:val="99"/>
    <w:unhideWhenUsed/>
    <w:rsid w:val="001A48E3"/>
    <w:pPr>
      <w:widowControl/>
      <w:overflowPunct/>
      <w:autoSpaceDE/>
      <w:autoSpaceDN/>
      <w:adjustRightInd/>
      <w:spacing w:before="100" w:beforeAutospacing="1" w:after="100" w:afterAutospacing="1"/>
      <w:textAlignment w:val="auto"/>
    </w:pPr>
    <w:rPr>
      <w:szCs w:val="24"/>
    </w:rPr>
  </w:style>
  <w:style w:type="character" w:customStyle="1" w:styleId="Heading1Char">
    <w:name w:val="Heading 1 Char"/>
    <w:aliases w:val="Report Title Char"/>
    <w:link w:val="Heading1"/>
    <w:rsid w:val="00DD6154"/>
    <w:rPr>
      <w:rFonts w:ascii="Arial" w:hAnsi="Arial"/>
      <w:b/>
      <w:sz w:val="28"/>
    </w:rPr>
  </w:style>
  <w:style w:type="character" w:styleId="Strong">
    <w:name w:val="Strong"/>
    <w:qFormat/>
    <w:rsid w:val="00A63B8F"/>
    <w:rPr>
      <w:rFonts w:cs="Times New Roman"/>
      <w:b/>
    </w:rPr>
  </w:style>
  <w:style w:type="character" w:customStyle="1" w:styleId="eop">
    <w:name w:val="eop"/>
    <w:basedOn w:val="DefaultParagraphFont"/>
    <w:rsid w:val="7491D187"/>
  </w:style>
  <w:style w:type="character" w:customStyle="1" w:styleId="normaltextrun">
    <w:name w:val="normaltextrun"/>
    <w:basedOn w:val="DefaultParagraphFont"/>
    <w:rsid w:val="7491D187"/>
  </w:style>
  <w:style w:type="character" w:customStyle="1" w:styleId="tabchar">
    <w:name w:val="tabchar"/>
    <w:basedOn w:val="DefaultParagraphFont"/>
    <w:rsid w:val="7491D187"/>
  </w:style>
  <w:style w:type="paragraph" w:customStyle="1" w:styleId="paragraph">
    <w:name w:val="paragraph"/>
    <w:basedOn w:val="Normal"/>
    <w:rsid w:val="7491D187"/>
    <w:pPr>
      <w:spacing w:beforeAutospacing="1" w:afterAutospacing="1"/>
    </w:pPr>
    <w:rPr>
      <w:rFonts w:ascii="Times" w:eastAsiaTheme="minorEastAsia" w:hAnsi="Times" w:cstheme="minorBidi"/>
      <w:sz w:val="20"/>
      <w:lang w:eastAsia="en-US"/>
    </w:rPr>
  </w:style>
  <w:style w:type="paragraph" w:styleId="Revision">
    <w:name w:val="Revision"/>
    <w:hidden/>
    <w:uiPriority w:val="99"/>
    <w:semiHidden/>
    <w:rsid w:val="005C0659"/>
    <w:rPr>
      <w:sz w:val="24"/>
      <w:lang w:eastAsia="en-GB"/>
    </w:rPr>
  </w:style>
  <w:style w:type="character" w:styleId="CommentReference">
    <w:name w:val="annotation reference"/>
    <w:basedOn w:val="DefaultParagraphFont"/>
    <w:uiPriority w:val="99"/>
    <w:semiHidden/>
    <w:unhideWhenUsed/>
    <w:rsid w:val="0087317B"/>
    <w:rPr>
      <w:sz w:val="16"/>
      <w:szCs w:val="16"/>
    </w:rPr>
  </w:style>
  <w:style w:type="paragraph" w:styleId="CommentText">
    <w:name w:val="annotation text"/>
    <w:basedOn w:val="Normal"/>
    <w:link w:val="CommentTextChar"/>
    <w:uiPriority w:val="99"/>
    <w:unhideWhenUsed/>
    <w:rsid w:val="0087317B"/>
    <w:rPr>
      <w:sz w:val="20"/>
    </w:rPr>
  </w:style>
  <w:style w:type="character" w:customStyle="1" w:styleId="CommentTextChar">
    <w:name w:val="Comment Text Char"/>
    <w:basedOn w:val="DefaultParagraphFont"/>
    <w:link w:val="CommentText"/>
    <w:uiPriority w:val="99"/>
    <w:rsid w:val="0087317B"/>
    <w:rPr>
      <w:lang w:eastAsia="en-GB"/>
    </w:rPr>
  </w:style>
  <w:style w:type="paragraph" w:styleId="CommentSubject">
    <w:name w:val="annotation subject"/>
    <w:basedOn w:val="CommentText"/>
    <w:next w:val="CommentText"/>
    <w:link w:val="CommentSubjectChar"/>
    <w:uiPriority w:val="99"/>
    <w:semiHidden/>
    <w:unhideWhenUsed/>
    <w:rsid w:val="0087317B"/>
    <w:rPr>
      <w:b/>
      <w:bCs/>
    </w:rPr>
  </w:style>
  <w:style w:type="character" w:customStyle="1" w:styleId="CommentSubjectChar">
    <w:name w:val="Comment Subject Char"/>
    <w:basedOn w:val="CommentTextChar"/>
    <w:link w:val="CommentSubject"/>
    <w:uiPriority w:val="99"/>
    <w:semiHidden/>
    <w:rsid w:val="0087317B"/>
    <w:rPr>
      <w:b/>
      <w:bCs/>
      <w:lang w:eastAsia="en-GB"/>
    </w:rPr>
  </w:style>
  <w:style w:type="table" w:styleId="TableGridLight">
    <w:name w:val="Grid Table Light"/>
    <w:basedOn w:val="TableNormal"/>
    <w:uiPriority w:val="40"/>
    <w:rsid w:val="008F7C7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C000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674571">
      <w:bodyDiv w:val="1"/>
      <w:marLeft w:val="0"/>
      <w:marRight w:val="0"/>
      <w:marTop w:val="0"/>
      <w:marBottom w:val="0"/>
      <w:divBdr>
        <w:top w:val="none" w:sz="0" w:space="0" w:color="auto"/>
        <w:left w:val="none" w:sz="0" w:space="0" w:color="auto"/>
        <w:bottom w:val="none" w:sz="0" w:space="0" w:color="auto"/>
        <w:right w:val="none" w:sz="0" w:space="0" w:color="auto"/>
      </w:divBdr>
    </w:div>
    <w:div w:id="891429598">
      <w:bodyDiv w:val="1"/>
      <w:marLeft w:val="0"/>
      <w:marRight w:val="0"/>
      <w:marTop w:val="0"/>
      <w:marBottom w:val="0"/>
      <w:divBdr>
        <w:top w:val="none" w:sz="0" w:space="0" w:color="auto"/>
        <w:left w:val="none" w:sz="0" w:space="0" w:color="auto"/>
        <w:bottom w:val="none" w:sz="0" w:space="0" w:color="auto"/>
        <w:right w:val="none" w:sz="0" w:space="0" w:color="auto"/>
      </w:divBdr>
    </w:div>
    <w:div w:id="900598135">
      <w:bodyDiv w:val="1"/>
      <w:marLeft w:val="0"/>
      <w:marRight w:val="0"/>
      <w:marTop w:val="0"/>
      <w:marBottom w:val="0"/>
      <w:divBdr>
        <w:top w:val="none" w:sz="0" w:space="0" w:color="auto"/>
        <w:left w:val="none" w:sz="0" w:space="0" w:color="auto"/>
        <w:bottom w:val="none" w:sz="0" w:space="0" w:color="auto"/>
        <w:right w:val="none" w:sz="0" w:space="0" w:color="auto"/>
      </w:divBdr>
      <w:divsChild>
        <w:div w:id="1232543200">
          <w:marLeft w:val="0"/>
          <w:marRight w:val="0"/>
          <w:marTop w:val="0"/>
          <w:marBottom w:val="0"/>
          <w:divBdr>
            <w:top w:val="none" w:sz="0" w:space="0" w:color="auto"/>
            <w:left w:val="none" w:sz="0" w:space="0" w:color="auto"/>
            <w:bottom w:val="none" w:sz="0" w:space="0" w:color="auto"/>
            <w:right w:val="none" w:sz="0" w:space="0" w:color="auto"/>
          </w:divBdr>
          <w:divsChild>
            <w:div w:id="2029915169">
              <w:marLeft w:val="0"/>
              <w:marRight w:val="0"/>
              <w:marTop w:val="0"/>
              <w:marBottom w:val="0"/>
              <w:divBdr>
                <w:top w:val="none" w:sz="0" w:space="0" w:color="auto"/>
                <w:left w:val="none" w:sz="0" w:space="0" w:color="auto"/>
                <w:bottom w:val="none" w:sz="0" w:space="0" w:color="auto"/>
                <w:right w:val="none" w:sz="0" w:space="0" w:color="auto"/>
              </w:divBdr>
              <w:divsChild>
                <w:div w:id="1069962706">
                  <w:marLeft w:val="0"/>
                  <w:marRight w:val="0"/>
                  <w:marTop w:val="0"/>
                  <w:marBottom w:val="0"/>
                  <w:divBdr>
                    <w:top w:val="none" w:sz="0" w:space="0" w:color="auto"/>
                    <w:left w:val="none" w:sz="0" w:space="0" w:color="auto"/>
                    <w:bottom w:val="none" w:sz="0" w:space="0" w:color="auto"/>
                    <w:right w:val="none" w:sz="0" w:space="0" w:color="auto"/>
                  </w:divBdr>
                  <w:divsChild>
                    <w:div w:id="10997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3749">
      <w:bodyDiv w:val="1"/>
      <w:marLeft w:val="0"/>
      <w:marRight w:val="0"/>
      <w:marTop w:val="0"/>
      <w:marBottom w:val="0"/>
      <w:divBdr>
        <w:top w:val="none" w:sz="0" w:space="0" w:color="auto"/>
        <w:left w:val="none" w:sz="0" w:space="0" w:color="auto"/>
        <w:bottom w:val="none" w:sz="0" w:space="0" w:color="auto"/>
        <w:right w:val="none" w:sz="0" w:space="0" w:color="auto"/>
      </w:divBdr>
      <w:divsChild>
        <w:div w:id="456879045">
          <w:marLeft w:val="0"/>
          <w:marRight w:val="0"/>
          <w:marTop w:val="0"/>
          <w:marBottom w:val="0"/>
          <w:divBdr>
            <w:top w:val="none" w:sz="0" w:space="0" w:color="auto"/>
            <w:left w:val="none" w:sz="0" w:space="0" w:color="auto"/>
            <w:bottom w:val="none" w:sz="0" w:space="0" w:color="auto"/>
            <w:right w:val="none" w:sz="0" w:space="0" w:color="auto"/>
          </w:divBdr>
          <w:divsChild>
            <w:div w:id="1919439868">
              <w:marLeft w:val="-225"/>
              <w:marRight w:val="-225"/>
              <w:marTop w:val="0"/>
              <w:marBottom w:val="0"/>
              <w:divBdr>
                <w:top w:val="none" w:sz="0" w:space="0" w:color="auto"/>
                <w:left w:val="none" w:sz="0" w:space="0" w:color="auto"/>
                <w:bottom w:val="none" w:sz="0" w:space="0" w:color="auto"/>
                <w:right w:val="none" w:sz="0" w:space="0" w:color="auto"/>
              </w:divBdr>
              <w:divsChild>
                <w:div w:id="9403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73723">
          <w:marLeft w:val="0"/>
          <w:marRight w:val="0"/>
          <w:marTop w:val="0"/>
          <w:marBottom w:val="0"/>
          <w:divBdr>
            <w:top w:val="none" w:sz="0" w:space="0" w:color="auto"/>
            <w:left w:val="none" w:sz="0" w:space="0" w:color="auto"/>
            <w:bottom w:val="none" w:sz="0" w:space="0" w:color="auto"/>
            <w:right w:val="none" w:sz="0" w:space="0" w:color="auto"/>
          </w:divBdr>
          <w:divsChild>
            <w:div w:id="1311132329">
              <w:marLeft w:val="-225"/>
              <w:marRight w:val="-225"/>
              <w:marTop w:val="0"/>
              <w:marBottom w:val="0"/>
              <w:divBdr>
                <w:top w:val="none" w:sz="0" w:space="0" w:color="auto"/>
                <w:left w:val="none" w:sz="0" w:space="0" w:color="auto"/>
                <w:bottom w:val="none" w:sz="0" w:space="0" w:color="auto"/>
                <w:right w:val="none" w:sz="0" w:space="0" w:color="auto"/>
              </w:divBdr>
              <w:divsChild>
                <w:div w:id="890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8560">
      <w:bodyDiv w:val="1"/>
      <w:marLeft w:val="0"/>
      <w:marRight w:val="0"/>
      <w:marTop w:val="0"/>
      <w:marBottom w:val="0"/>
      <w:divBdr>
        <w:top w:val="none" w:sz="0" w:space="0" w:color="auto"/>
        <w:left w:val="none" w:sz="0" w:space="0" w:color="auto"/>
        <w:bottom w:val="none" w:sz="0" w:space="0" w:color="auto"/>
        <w:right w:val="none" w:sz="0" w:space="0" w:color="auto"/>
      </w:divBdr>
    </w:div>
    <w:div w:id="2001040768">
      <w:bodyDiv w:val="1"/>
      <w:marLeft w:val="0"/>
      <w:marRight w:val="0"/>
      <w:marTop w:val="12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af9bdff92c2e460e"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unity@swcityfarm.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A47B166B60DE4582C6F5A38FD70EAE" ma:contentTypeVersion="19" ma:contentTypeDescription="Create a new document." ma:contentTypeScope="" ma:versionID="d9cae48c8d9c3fb508e2cf16263e4d9b">
  <xsd:schema xmlns:xsd="http://www.w3.org/2001/XMLSchema" xmlns:xs="http://www.w3.org/2001/XMLSchema" xmlns:p="http://schemas.microsoft.com/office/2006/metadata/properties" xmlns:ns2="158f1009-037c-473d-b59d-801533082ea2" xmlns:ns3="af950f66-828d-40cb-aff9-df561ddae99b" targetNamespace="http://schemas.microsoft.com/office/2006/metadata/properties" ma:root="true" ma:fieldsID="f8d389d2541f010a47e2b9c227041f22" ns2:_="" ns3:_="">
    <xsd:import namespace="158f1009-037c-473d-b59d-801533082ea2"/>
    <xsd:import namespace="af950f66-828d-40cb-aff9-df561ddae9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f1009-037c-473d-b59d-801533082ea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f4c046-04a9-453b-a8d0-4a211b0d2f7f}" ma:internalName="TaxCatchAll" ma:showField="CatchAllData" ma:web="158f1009-037c-473d-b59d-801533082e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950f66-828d-40cb-aff9-df561ddae99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73d8d84-1497-4151-b52b-d3e0b9a25a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 ma:index="26" nillable="true" ma:displayName="Notes" ma:internalName="No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SharedWithUsers xmlns="158f1009-037c-473d-b59d-801533082ea2">
      <UserInfo>
        <DisplayName>Get Involved (SWCF)</DisplayName>
        <AccountId>18</AccountId>
        <AccountType/>
      </UserInfo>
    </SharedWithUsers>
    <lcf76f155ced4ddcb4097134ff3c332f xmlns="af950f66-828d-40cb-aff9-df561ddae99b">
      <Terms xmlns="http://schemas.microsoft.com/office/infopath/2007/PartnerControls"/>
    </lcf76f155ced4ddcb4097134ff3c332f>
    <TaxCatchAll xmlns="158f1009-037c-473d-b59d-801533082ea2" xsi:nil="true"/>
    <Notes xmlns="af950f66-828d-40cb-aff9-df561ddae99b" xsi:nil="true"/>
  </documentManagement>
</p:properties>
</file>

<file path=customXml/itemProps1.xml><?xml version="1.0" encoding="utf-8"?>
<ds:datastoreItem xmlns:ds="http://schemas.openxmlformats.org/officeDocument/2006/customXml" ds:itemID="{51A86B61-327A-4F06-A8ED-8E07F21EF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f1009-037c-473d-b59d-801533082ea2"/>
    <ds:schemaRef ds:uri="af950f66-828d-40cb-aff9-df561ddae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21B498-32E8-4FE5-BBDA-66556EA4ACE0}">
  <ds:schemaRefs>
    <ds:schemaRef ds:uri="http://schemas.microsoft.com/sharepoint/v3/contenttype/forms"/>
  </ds:schemaRefs>
</ds:datastoreItem>
</file>

<file path=customXml/itemProps3.xml><?xml version="1.0" encoding="utf-8"?>
<ds:datastoreItem xmlns:ds="http://schemas.openxmlformats.org/officeDocument/2006/customXml" ds:itemID="{B78218A1-1D07-4FD1-B9A0-5922706A5D6A}">
  <ds:schemaRefs>
    <ds:schemaRef ds:uri="http://schemas.openxmlformats.org/officeDocument/2006/bibliography"/>
  </ds:schemaRefs>
</ds:datastoreItem>
</file>

<file path=customXml/itemProps4.xml><?xml version="1.0" encoding="utf-8"?>
<ds:datastoreItem xmlns:ds="http://schemas.openxmlformats.org/officeDocument/2006/customXml" ds:itemID="{17F46AB6-B38F-42FB-9888-75A1B7701A32}">
  <ds:schemaRefs>
    <ds:schemaRef ds:uri="http://schemas.microsoft.com/office/2006/metadata/properties"/>
    <ds:schemaRef ds:uri="http://schemas.microsoft.com/office/infopath/2007/PartnerControls"/>
    <ds:schemaRef ds:uri="158f1009-037c-473d-b59d-801533082ea2"/>
    <ds:schemaRef ds:uri="af950f66-828d-40cb-aff9-df561ddae99b"/>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1128</Words>
  <Characters>6433</Characters>
  <Application>Microsoft Office Word</Application>
  <DocSecurity>0</DocSecurity>
  <Lines>53</Lines>
  <Paragraphs>15</Paragraphs>
  <ScaleCrop>false</ScaleCrop>
  <Company>Hewlett-Packard</Company>
  <LinksUpToDate>false</LinksUpToDate>
  <CharactersWithSpaces>7546</CharactersWithSpaces>
  <SharedDoc>false</SharedDoc>
  <HLinks>
    <vt:vector size="6" baseType="variant">
      <vt:variant>
        <vt:i4>5046324</vt:i4>
      </vt:variant>
      <vt:variant>
        <vt:i4>0</vt:i4>
      </vt:variant>
      <vt:variant>
        <vt:i4>0</vt:i4>
      </vt:variant>
      <vt:variant>
        <vt:i4>5</vt:i4>
      </vt:variant>
      <vt:variant>
        <vt:lpwstr>mailto:community@swcityfarm.co.uk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Farmers</dc:creator>
  <cp:keywords/>
  <cp:lastModifiedBy>Office (SWCF)</cp:lastModifiedBy>
  <cp:revision>2</cp:revision>
  <cp:lastPrinted>2013-07-03T14:35:00Z</cp:lastPrinted>
  <dcterms:created xsi:type="dcterms:W3CDTF">2026-06-12T09:38:00Z</dcterms:created>
  <dcterms:modified xsi:type="dcterms:W3CDTF">2026-06-12T09:38:00Z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0x01010009A47B166B60DE4582C6F5A38FD70EAE</vt:lpwstr>
  </property>
  <property fmtid="{D5CDD505-2E9C-101B-9397-08002B2CF9AE}" pid="3" name="MediaServiceImageTags">
    <vt:lpwstr/>
  </property>
</Properties>
</file>